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75" w:rsidRPr="001C3257" w:rsidRDefault="00D723D3" w:rsidP="00D723D3">
      <w:pPr>
        <w:pStyle w:val="a3"/>
        <w:tabs>
          <w:tab w:val="left" w:pos="851"/>
        </w:tabs>
        <w:spacing w:line="360" w:lineRule="auto"/>
        <w:ind w:right="56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</w:t>
      </w:r>
    </w:p>
    <w:p w:rsidR="00C15199" w:rsidRPr="00161D6C" w:rsidRDefault="001A2F75" w:rsidP="00D723D3">
      <w:pPr>
        <w:pStyle w:val="a3"/>
        <w:tabs>
          <w:tab w:val="left" w:pos="851"/>
        </w:tabs>
        <w:spacing w:line="360" w:lineRule="auto"/>
        <w:ind w:right="565"/>
        <w:rPr>
          <w:rFonts w:ascii="Times New Roman" w:hAnsi="Times New Roman"/>
          <w:b/>
          <w:sz w:val="32"/>
          <w:szCs w:val="32"/>
          <w:lang w:val="en-US"/>
        </w:rPr>
      </w:pPr>
      <w:r w:rsidRPr="001C3257"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r w:rsidR="00C15199">
        <w:rPr>
          <w:rFonts w:ascii="Times New Roman" w:hAnsi="Times New Roman"/>
          <w:b/>
          <w:sz w:val="32"/>
          <w:szCs w:val="32"/>
        </w:rPr>
        <w:t xml:space="preserve"> </w:t>
      </w:r>
      <w:r w:rsidR="00C15199" w:rsidRPr="0031061A">
        <w:rPr>
          <w:rFonts w:ascii="Times New Roman" w:hAnsi="Times New Roman"/>
          <w:b/>
          <w:sz w:val="32"/>
          <w:szCs w:val="32"/>
        </w:rPr>
        <w:t xml:space="preserve">Протокол № </w:t>
      </w:r>
      <w:r w:rsidR="00ED10BB">
        <w:rPr>
          <w:rFonts w:ascii="Times New Roman" w:hAnsi="Times New Roman"/>
          <w:b/>
          <w:sz w:val="32"/>
          <w:szCs w:val="32"/>
        </w:rPr>
        <w:t>1</w:t>
      </w:r>
      <w:r w:rsidR="00161D6C">
        <w:rPr>
          <w:rFonts w:ascii="Times New Roman" w:hAnsi="Times New Roman"/>
          <w:b/>
          <w:sz w:val="32"/>
          <w:szCs w:val="32"/>
          <w:lang w:val="en-US"/>
        </w:rPr>
        <w:t>8</w:t>
      </w:r>
    </w:p>
    <w:p w:rsidR="00C15199" w:rsidRPr="0031061A" w:rsidRDefault="00C15199" w:rsidP="00C15199">
      <w:pPr>
        <w:spacing w:line="360" w:lineRule="auto"/>
        <w:ind w:left="142" w:right="284"/>
        <w:jc w:val="center"/>
        <w:rPr>
          <w:sz w:val="32"/>
          <w:szCs w:val="32"/>
        </w:rPr>
      </w:pPr>
      <w:r w:rsidRPr="0031061A">
        <w:rPr>
          <w:sz w:val="32"/>
          <w:szCs w:val="32"/>
        </w:rPr>
        <w:t>заседания диссертационного совета</w:t>
      </w:r>
      <w:proofErr w:type="gramStart"/>
      <w:r w:rsidRPr="0031061A">
        <w:rPr>
          <w:sz w:val="32"/>
          <w:szCs w:val="32"/>
        </w:rPr>
        <w:t xml:space="preserve"> Д</w:t>
      </w:r>
      <w:proofErr w:type="gramEnd"/>
      <w:r w:rsidRPr="0031061A">
        <w:rPr>
          <w:sz w:val="32"/>
          <w:szCs w:val="32"/>
        </w:rPr>
        <w:t xml:space="preserve"> 208.024.01</w:t>
      </w:r>
    </w:p>
    <w:p w:rsidR="00C15199" w:rsidRDefault="00C15199" w:rsidP="00C15199">
      <w:pPr>
        <w:spacing w:line="360" w:lineRule="auto"/>
        <w:ind w:left="142" w:right="284"/>
        <w:jc w:val="center"/>
        <w:rPr>
          <w:sz w:val="32"/>
          <w:szCs w:val="32"/>
        </w:rPr>
      </w:pPr>
      <w:r w:rsidRPr="0031061A">
        <w:rPr>
          <w:sz w:val="32"/>
          <w:szCs w:val="32"/>
        </w:rPr>
        <w:t>в ФГ</w:t>
      </w:r>
      <w:r>
        <w:rPr>
          <w:sz w:val="32"/>
          <w:szCs w:val="32"/>
        </w:rPr>
        <w:t>Б</w:t>
      </w:r>
      <w:r w:rsidRPr="0031061A">
        <w:rPr>
          <w:sz w:val="32"/>
          <w:szCs w:val="32"/>
        </w:rPr>
        <w:t>У «</w:t>
      </w:r>
      <w:r w:rsidR="00FC74D7">
        <w:rPr>
          <w:sz w:val="32"/>
          <w:szCs w:val="32"/>
        </w:rPr>
        <w:t>Н</w:t>
      </w:r>
      <w:r>
        <w:rPr>
          <w:sz w:val="32"/>
          <w:szCs w:val="32"/>
        </w:rPr>
        <w:t>МИЦПН имени В.П. Сербского</w:t>
      </w:r>
      <w:r w:rsidRPr="0031061A">
        <w:rPr>
          <w:sz w:val="32"/>
          <w:szCs w:val="32"/>
        </w:rPr>
        <w:t>»</w:t>
      </w:r>
    </w:p>
    <w:p w:rsidR="00C15199" w:rsidRPr="0031061A" w:rsidRDefault="00C15199" w:rsidP="00C15199">
      <w:pPr>
        <w:spacing w:line="360" w:lineRule="auto"/>
        <w:ind w:left="142" w:right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Минздрава России</w:t>
      </w:r>
    </w:p>
    <w:p w:rsidR="00C15199" w:rsidRPr="0031061A" w:rsidRDefault="00C15199" w:rsidP="00C15199">
      <w:pPr>
        <w:spacing w:line="360" w:lineRule="auto"/>
        <w:ind w:left="142" w:right="284"/>
        <w:jc w:val="center"/>
        <w:rPr>
          <w:b/>
          <w:sz w:val="32"/>
          <w:szCs w:val="32"/>
        </w:rPr>
      </w:pPr>
      <w:r w:rsidRPr="0031061A">
        <w:rPr>
          <w:b/>
          <w:sz w:val="32"/>
          <w:szCs w:val="32"/>
        </w:rPr>
        <w:t xml:space="preserve">от  </w:t>
      </w:r>
      <w:r w:rsidR="00ED10BB">
        <w:rPr>
          <w:b/>
          <w:sz w:val="32"/>
          <w:szCs w:val="32"/>
        </w:rPr>
        <w:t>1</w:t>
      </w:r>
      <w:r w:rsidR="00161D6C">
        <w:rPr>
          <w:b/>
          <w:sz w:val="32"/>
          <w:szCs w:val="32"/>
          <w:lang w:val="en-US"/>
        </w:rPr>
        <w:t>9</w:t>
      </w:r>
      <w:r w:rsidR="00497211" w:rsidRPr="00512D44">
        <w:rPr>
          <w:b/>
          <w:sz w:val="32"/>
          <w:szCs w:val="32"/>
        </w:rPr>
        <w:t xml:space="preserve"> </w:t>
      </w:r>
      <w:r w:rsidR="00ED10BB">
        <w:rPr>
          <w:b/>
          <w:sz w:val="32"/>
          <w:szCs w:val="32"/>
        </w:rPr>
        <w:t>н</w:t>
      </w:r>
      <w:r w:rsidR="00161D6C">
        <w:rPr>
          <w:b/>
          <w:sz w:val="32"/>
          <w:szCs w:val="32"/>
        </w:rPr>
        <w:t>оя</w:t>
      </w:r>
      <w:r w:rsidR="00ED10BB">
        <w:rPr>
          <w:b/>
          <w:sz w:val="32"/>
          <w:szCs w:val="32"/>
        </w:rPr>
        <w:t>бр</w:t>
      </w:r>
      <w:r w:rsidR="00983B27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31061A">
        <w:rPr>
          <w:b/>
          <w:sz w:val="32"/>
          <w:szCs w:val="32"/>
        </w:rPr>
        <w:t>20</w:t>
      </w:r>
      <w:r w:rsidR="00CB0418" w:rsidRPr="00CB0418">
        <w:rPr>
          <w:b/>
          <w:sz w:val="32"/>
          <w:szCs w:val="32"/>
        </w:rPr>
        <w:t>2</w:t>
      </w:r>
      <w:r w:rsidR="00983B27">
        <w:rPr>
          <w:b/>
          <w:sz w:val="32"/>
          <w:szCs w:val="32"/>
        </w:rPr>
        <w:t>1</w:t>
      </w:r>
      <w:r w:rsidRPr="0031061A">
        <w:rPr>
          <w:b/>
          <w:sz w:val="32"/>
          <w:szCs w:val="32"/>
        </w:rPr>
        <w:t xml:space="preserve"> г.</w:t>
      </w:r>
    </w:p>
    <w:p w:rsidR="00C15199" w:rsidRDefault="00C15199" w:rsidP="00C15199">
      <w:pPr>
        <w:spacing w:line="360" w:lineRule="auto"/>
        <w:ind w:right="284"/>
        <w:rPr>
          <w:b/>
          <w:i/>
          <w:sz w:val="16"/>
          <w:szCs w:val="16"/>
        </w:rPr>
      </w:pPr>
    </w:p>
    <w:p w:rsidR="00C80CB6" w:rsidRDefault="00C80CB6" w:rsidP="00C15199">
      <w:pPr>
        <w:ind w:firstLine="709"/>
        <w:jc w:val="both"/>
        <w:rPr>
          <w:b/>
          <w:i/>
          <w:color w:val="000000"/>
          <w:sz w:val="32"/>
          <w:szCs w:val="32"/>
        </w:rPr>
      </w:pPr>
    </w:p>
    <w:p w:rsidR="00B534DA" w:rsidRPr="001A150B" w:rsidRDefault="00C15199" w:rsidP="00B534DA">
      <w:pPr>
        <w:ind w:firstLine="709"/>
        <w:jc w:val="both"/>
        <w:rPr>
          <w:sz w:val="28"/>
          <w:szCs w:val="28"/>
        </w:rPr>
      </w:pPr>
      <w:r w:rsidRPr="00DB065F">
        <w:rPr>
          <w:b/>
          <w:i/>
          <w:color w:val="000000" w:themeColor="text1"/>
          <w:sz w:val="32"/>
          <w:szCs w:val="32"/>
        </w:rPr>
        <w:t>Присутствовал</w:t>
      </w:r>
      <w:r w:rsidR="00691EA1">
        <w:rPr>
          <w:b/>
          <w:i/>
          <w:color w:val="000000" w:themeColor="text1"/>
          <w:sz w:val="32"/>
          <w:szCs w:val="32"/>
        </w:rPr>
        <w:t>о</w:t>
      </w:r>
      <w:r w:rsidRPr="00DB065F">
        <w:rPr>
          <w:i/>
          <w:color w:val="000000" w:themeColor="text1"/>
          <w:sz w:val="32"/>
          <w:szCs w:val="32"/>
        </w:rPr>
        <w:t>:</w:t>
      </w:r>
      <w:r w:rsidRPr="00DB065F">
        <w:rPr>
          <w:color w:val="000000" w:themeColor="text1"/>
          <w:sz w:val="30"/>
          <w:szCs w:val="30"/>
        </w:rPr>
        <w:t xml:space="preserve"> </w:t>
      </w:r>
      <w:r w:rsidR="005C7864" w:rsidRPr="004D3CC3">
        <w:rPr>
          <w:sz w:val="30"/>
          <w:szCs w:val="30"/>
        </w:rPr>
        <w:t>1</w:t>
      </w:r>
      <w:r w:rsidR="00905BFE" w:rsidRPr="00905BFE">
        <w:rPr>
          <w:sz w:val="30"/>
          <w:szCs w:val="30"/>
        </w:rPr>
        <w:t>7</w:t>
      </w:r>
      <w:r w:rsidR="00D26142" w:rsidRPr="004D3CC3">
        <w:rPr>
          <w:sz w:val="30"/>
          <w:szCs w:val="30"/>
        </w:rPr>
        <w:t xml:space="preserve"> член</w:t>
      </w:r>
      <w:r w:rsidR="00DB065F" w:rsidRPr="004D3CC3">
        <w:rPr>
          <w:sz w:val="30"/>
          <w:szCs w:val="30"/>
        </w:rPr>
        <w:t>ов</w:t>
      </w:r>
      <w:r w:rsidR="00D26142" w:rsidRPr="004D3CC3">
        <w:rPr>
          <w:sz w:val="30"/>
          <w:szCs w:val="30"/>
        </w:rPr>
        <w:t xml:space="preserve"> диссертационного совета из 2</w:t>
      </w:r>
      <w:r w:rsidR="00ED10BB">
        <w:rPr>
          <w:sz w:val="30"/>
          <w:szCs w:val="30"/>
        </w:rPr>
        <w:t>5</w:t>
      </w:r>
      <w:r w:rsidR="00D26142" w:rsidRPr="004D3CC3">
        <w:rPr>
          <w:sz w:val="30"/>
          <w:szCs w:val="30"/>
        </w:rPr>
        <w:t xml:space="preserve"> утвержденных в составе Совета</w:t>
      </w:r>
      <w:r w:rsidR="00B534DA" w:rsidRPr="004D3CC3">
        <w:rPr>
          <w:sz w:val="30"/>
          <w:szCs w:val="30"/>
        </w:rPr>
        <w:t>.</w:t>
      </w:r>
      <w:r w:rsidR="00D26142" w:rsidRPr="00B534DA">
        <w:rPr>
          <w:sz w:val="30"/>
          <w:szCs w:val="30"/>
        </w:rPr>
        <w:t xml:space="preserve"> </w:t>
      </w:r>
    </w:p>
    <w:p w:rsidR="00D26142" w:rsidRPr="00B534DA" w:rsidRDefault="00D26142" w:rsidP="00D26142">
      <w:pPr>
        <w:ind w:firstLine="709"/>
        <w:jc w:val="both"/>
        <w:rPr>
          <w:color w:val="FF0000"/>
          <w:sz w:val="30"/>
          <w:szCs w:val="30"/>
        </w:rPr>
      </w:pPr>
    </w:p>
    <w:p w:rsidR="00D26142" w:rsidRPr="005C7864" w:rsidRDefault="00D26142" w:rsidP="00D26142">
      <w:pPr>
        <w:ind w:firstLine="709"/>
        <w:jc w:val="both"/>
        <w:rPr>
          <w:sz w:val="30"/>
          <w:szCs w:val="30"/>
        </w:rPr>
      </w:pPr>
    </w:p>
    <w:p w:rsidR="00C15199" w:rsidRDefault="00C15199" w:rsidP="00C15199">
      <w:pPr>
        <w:spacing w:line="360" w:lineRule="auto"/>
        <w:ind w:right="284"/>
        <w:rPr>
          <w:b/>
          <w:i/>
          <w:sz w:val="32"/>
          <w:szCs w:val="32"/>
        </w:rPr>
      </w:pPr>
      <w:r w:rsidRPr="00812763">
        <w:rPr>
          <w:b/>
          <w:i/>
          <w:sz w:val="32"/>
          <w:szCs w:val="32"/>
        </w:rPr>
        <w:t>Слушали:</w:t>
      </w:r>
    </w:p>
    <w:p w:rsidR="00983B27" w:rsidRPr="000628C3" w:rsidRDefault="00C15199" w:rsidP="00983B27">
      <w:pPr>
        <w:pStyle w:val="Default"/>
        <w:jc w:val="both"/>
        <w:rPr>
          <w:b/>
          <w:sz w:val="30"/>
          <w:szCs w:val="32"/>
        </w:rPr>
      </w:pPr>
      <w:r>
        <w:rPr>
          <w:b/>
          <w:i/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</w:t>
      </w:r>
      <w:r w:rsidR="002C4A55" w:rsidRPr="001C3257">
        <w:rPr>
          <w:b/>
          <w:sz w:val="32"/>
          <w:szCs w:val="32"/>
        </w:rPr>
        <w:t xml:space="preserve">          </w:t>
      </w:r>
      <w:r w:rsidR="001C3257" w:rsidRPr="001C3257">
        <w:rPr>
          <w:b/>
          <w:sz w:val="32"/>
          <w:szCs w:val="32"/>
        </w:rPr>
        <w:t>1</w:t>
      </w:r>
      <w:r w:rsidR="002C4A55" w:rsidRPr="001C3257">
        <w:rPr>
          <w:sz w:val="30"/>
          <w:szCs w:val="30"/>
        </w:rPr>
        <w:t>.</w:t>
      </w:r>
      <w:r w:rsidR="002C4A55" w:rsidRPr="00C80CB6">
        <w:rPr>
          <w:sz w:val="30"/>
          <w:szCs w:val="30"/>
        </w:rPr>
        <w:t xml:space="preserve"> </w:t>
      </w:r>
      <w:r w:rsidR="001C3257" w:rsidRPr="00CB0418">
        <w:rPr>
          <w:color w:val="auto"/>
          <w:sz w:val="30"/>
          <w:szCs w:val="32"/>
        </w:rPr>
        <w:t>Рассмотрени</w:t>
      </w:r>
      <w:r w:rsidR="00BD0959">
        <w:rPr>
          <w:color w:val="auto"/>
          <w:sz w:val="30"/>
          <w:szCs w:val="32"/>
        </w:rPr>
        <w:t>я</w:t>
      </w:r>
      <w:r w:rsidR="001C3257" w:rsidRPr="00CB0418">
        <w:rPr>
          <w:color w:val="auto"/>
          <w:sz w:val="30"/>
          <w:szCs w:val="32"/>
        </w:rPr>
        <w:t xml:space="preserve"> заключени</w:t>
      </w:r>
      <w:r w:rsidR="00161D6C">
        <w:rPr>
          <w:color w:val="auto"/>
          <w:sz w:val="30"/>
          <w:szCs w:val="32"/>
        </w:rPr>
        <w:t>й</w:t>
      </w:r>
      <w:r w:rsidR="001C3257" w:rsidRPr="00CB0418">
        <w:rPr>
          <w:color w:val="auto"/>
          <w:sz w:val="30"/>
          <w:szCs w:val="32"/>
        </w:rPr>
        <w:t xml:space="preserve"> экспертн</w:t>
      </w:r>
      <w:r w:rsidR="00161D6C">
        <w:rPr>
          <w:color w:val="auto"/>
          <w:sz w:val="30"/>
          <w:szCs w:val="32"/>
        </w:rPr>
        <w:t>ых</w:t>
      </w:r>
      <w:r w:rsidR="001C3257" w:rsidRPr="00CB0418">
        <w:rPr>
          <w:color w:val="auto"/>
          <w:sz w:val="30"/>
          <w:szCs w:val="32"/>
        </w:rPr>
        <w:t xml:space="preserve"> комисси</w:t>
      </w:r>
      <w:r w:rsidR="00161D6C">
        <w:rPr>
          <w:color w:val="auto"/>
          <w:sz w:val="30"/>
          <w:szCs w:val="32"/>
        </w:rPr>
        <w:t>й</w:t>
      </w:r>
      <w:r w:rsidR="001C3257" w:rsidRPr="00CB0418">
        <w:rPr>
          <w:color w:val="auto"/>
          <w:sz w:val="30"/>
          <w:szCs w:val="32"/>
        </w:rPr>
        <w:t xml:space="preserve"> по </w:t>
      </w:r>
      <w:r w:rsidR="00161D6C">
        <w:rPr>
          <w:color w:val="auto"/>
          <w:sz w:val="30"/>
          <w:szCs w:val="32"/>
        </w:rPr>
        <w:t>кандидатским</w:t>
      </w:r>
      <w:r w:rsidR="001C3257" w:rsidRPr="00CB0418">
        <w:rPr>
          <w:color w:val="auto"/>
          <w:sz w:val="30"/>
          <w:szCs w:val="32"/>
        </w:rPr>
        <w:t xml:space="preserve"> </w:t>
      </w:r>
      <w:r w:rsidR="00BD0959" w:rsidRPr="00CB0418">
        <w:rPr>
          <w:color w:val="auto"/>
          <w:sz w:val="30"/>
          <w:szCs w:val="32"/>
        </w:rPr>
        <w:t>диссертаци</w:t>
      </w:r>
      <w:r w:rsidR="00161D6C">
        <w:rPr>
          <w:color w:val="auto"/>
          <w:sz w:val="30"/>
          <w:szCs w:val="32"/>
        </w:rPr>
        <w:t xml:space="preserve">ям: </w:t>
      </w:r>
      <w:proofErr w:type="spellStart"/>
      <w:r w:rsidR="00161D6C" w:rsidRPr="00161D6C">
        <w:rPr>
          <w:b/>
          <w:color w:val="auto"/>
          <w:sz w:val="30"/>
          <w:szCs w:val="32"/>
        </w:rPr>
        <w:t>Гадисова</w:t>
      </w:r>
      <w:proofErr w:type="spellEnd"/>
      <w:r w:rsidR="00161D6C" w:rsidRPr="00161D6C">
        <w:rPr>
          <w:b/>
          <w:color w:val="auto"/>
          <w:sz w:val="30"/>
          <w:szCs w:val="32"/>
        </w:rPr>
        <w:t xml:space="preserve"> Т.Г., Шустова А.Д.</w:t>
      </w:r>
    </w:p>
    <w:p w:rsidR="00CB0418" w:rsidRDefault="00CB0418" w:rsidP="00B534DA">
      <w:pPr>
        <w:pStyle w:val="Default"/>
        <w:jc w:val="both"/>
        <w:rPr>
          <w:color w:val="auto"/>
          <w:sz w:val="30"/>
          <w:szCs w:val="32"/>
        </w:rPr>
      </w:pPr>
    </w:p>
    <w:p w:rsidR="00861B77" w:rsidRDefault="00CB0418" w:rsidP="00ED10BB">
      <w:pPr>
        <w:pStyle w:val="Default"/>
        <w:jc w:val="both"/>
        <w:rPr>
          <w:sz w:val="30"/>
          <w:szCs w:val="32"/>
        </w:rPr>
      </w:pPr>
      <w:r>
        <w:rPr>
          <w:sz w:val="30"/>
          <w:szCs w:val="32"/>
        </w:rPr>
        <w:t xml:space="preserve">     </w:t>
      </w:r>
      <w:r w:rsidR="007D12EE">
        <w:rPr>
          <w:sz w:val="30"/>
          <w:szCs w:val="32"/>
        </w:rPr>
        <w:t xml:space="preserve">                </w:t>
      </w:r>
      <w:r>
        <w:rPr>
          <w:sz w:val="30"/>
          <w:szCs w:val="32"/>
        </w:rPr>
        <w:t xml:space="preserve">По </w:t>
      </w:r>
      <w:r w:rsidR="00161D6C">
        <w:rPr>
          <w:sz w:val="30"/>
          <w:szCs w:val="32"/>
        </w:rPr>
        <w:t>кандидатско</w:t>
      </w:r>
      <w:r w:rsidR="00BD0959">
        <w:rPr>
          <w:sz w:val="30"/>
          <w:szCs w:val="32"/>
        </w:rPr>
        <w:t xml:space="preserve">й </w:t>
      </w:r>
      <w:r>
        <w:rPr>
          <w:sz w:val="30"/>
          <w:szCs w:val="32"/>
        </w:rPr>
        <w:t>диссертации</w:t>
      </w:r>
      <w:r w:rsidR="00497211" w:rsidRPr="00CB0418">
        <w:rPr>
          <w:sz w:val="30"/>
          <w:szCs w:val="32"/>
        </w:rPr>
        <w:t xml:space="preserve"> </w:t>
      </w:r>
      <w:proofErr w:type="spellStart"/>
      <w:r w:rsidR="00161D6C" w:rsidRPr="00161D6C">
        <w:rPr>
          <w:b/>
          <w:color w:val="auto"/>
          <w:sz w:val="30"/>
          <w:szCs w:val="32"/>
        </w:rPr>
        <w:t>Гадисова</w:t>
      </w:r>
      <w:proofErr w:type="spellEnd"/>
      <w:r w:rsidR="00161D6C" w:rsidRPr="00161D6C">
        <w:rPr>
          <w:b/>
          <w:color w:val="auto"/>
          <w:sz w:val="30"/>
          <w:szCs w:val="32"/>
        </w:rPr>
        <w:t xml:space="preserve"> Т.Г., </w:t>
      </w:r>
      <w:r w:rsidRPr="00CB0418">
        <w:rPr>
          <w:sz w:val="30"/>
          <w:szCs w:val="32"/>
        </w:rPr>
        <w:t xml:space="preserve">докладчик </w:t>
      </w:r>
      <w:r w:rsidR="00861B77" w:rsidRPr="001374CE">
        <w:rPr>
          <w:sz w:val="30"/>
          <w:szCs w:val="32"/>
        </w:rPr>
        <w:t xml:space="preserve">д.м.н., профессор </w:t>
      </w:r>
      <w:r w:rsidR="00161D6C">
        <w:rPr>
          <w:sz w:val="30"/>
          <w:szCs w:val="32"/>
        </w:rPr>
        <w:t xml:space="preserve">В.В. </w:t>
      </w:r>
      <w:proofErr w:type="spellStart"/>
      <w:r w:rsidR="00161D6C">
        <w:rPr>
          <w:sz w:val="30"/>
          <w:szCs w:val="32"/>
        </w:rPr>
        <w:t>Вандыш-Бубко</w:t>
      </w:r>
      <w:proofErr w:type="spellEnd"/>
      <w:r w:rsidR="00161D6C">
        <w:rPr>
          <w:sz w:val="30"/>
          <w:szCs w:val="32"/>
        </w:rPr>
        <w:t>.</w:t>
      </w:r>
      <w:r w:rsidR="00861B77" w:rsidRPr="001374CE">
        <w:rPr>
          <w:sz w:val="30"/>
          <w:szCs w:val="32"/>
        </w:rPr>
        <w:t xml:space="preserve"> </w:t>
      </w:r>
    </w:p>
    <w:p w:rsidR="00BD0959" w:rsidRPr="003F1DBD" w:rsidRDefault="00A13E59" w:rsidP="00ED10BB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</w:t>
      </w:r>
      <w:r w:rsidR="00161D6C">
        <w:rPr>
          <w:sz w:val="30"/>
          <w:szCs w:val="30"/>
        </w:rPr>
        <w:t>К</w:t>
      </w:r>
      <w:r w:rsidR="00161D6C">
        <w:rPr>
          <w:sz w:val="30"/>
          <w:szCs w:val="32"/>
        </w:rPr>
        <w:t>андидатск</w:t>
      </w:r>
      <w:r w:rsidR="00161D6C">
        <w:rPr>
          <w:sz w:val="30"/>
          <w:szCs w:val="32"/>
        </w:rPr>
        <w:t>ая</w:t>
      </w:r>
      <w:r w:rsidR="00161D6C" w:rsidRPr="00CE487A">
        <w:rPr>
          <w:sz w:val="30"/>
          <w:szCs w:val="30"/>
        </w:rPr>
        <w:t xml:space="preserve"> </w:t>
      </w:r>
      <w:r w:rsidR="00BD0959" w:rsidRPr="00CE487A">
        <w:rPr>
          <w:sz w:val="30"/>
          <w:szCs w:val="30"/>
        </w:rPr>
        <w:t>диссертаци</w:t>
      </w:r>
      <w:r w:rsidR="00BD0959">
        <w:rPr>
          <w:sz w:val="30"/>
          <w:szCs w:val="30"/>
        </w:rPr>
        <w:t>я</w:t>
      </w:r>
      <w:r w:rsidR="00BD0959" w:rsidRPr="00CE487A">
        <w:rPr>
          <w:sz w:val="30"/>
          <w:szCs w:val="30"/>
        </w:rPr>
        <w:t xml:space="preserve"> </w:t>
      </w:r>
      <w:proofErr w:type="spellStart"/>
      <w:r w:rsidR="00161D6C" w:rsidRPr="00161D6C">
        <w:rPr>
          <w:b/>
          <w:color w:val="auto"/>
          <w:sz w:val="30"/>
          <w:szCs w:val="32"/>
        </w:rPr>
        <w:t>Гадисова</w:t>
      </w:r>
      <w:proofErr w:type="spellEnd"/>
      <w:r w:rsidR="00161D6C" w:rsidRPr="00161D6C">
        <w:rPr>
          <w:b/>
          <w:color w:val="auto"/>
          <w:sz w:val="30"/>
          <w:szCs w:val="32"/>
        </w:rPr>
        <w:t xml:space="preserve"> Т.Г</w:t>
      </w:r>
      <w:r w:rsidR="00161D6C">
        <w:rPr>
          <w:b/>
          <w:color w:val="auto"/>
          <w:sz w:val="30"/>
          <w:szCs w:val="32"/>
        </w:rPr>
        <w:t>.</w:t>
      </w:r>
      <w:r w:rsidR="00161D6C">
        <w:rPr>
          <w:sz w:val="30"/>
          <w:szCs w:val="30"/>
        </w:rPr>
        <w:t xml:space="preserve"> </w:t>
      </w:r>
      <w:r w:rsidR="00BD0959">
        <w:rPr>
          <w:sz w:val="30"/>
          <w:szCs w:val="30"/>
        </w:rPr>
        <w:t>на тему:</w:t>
      </w:r>
      <w:r w:rsidR="00BD0959" w:rsidRPr="00C04277">
        <w:rPr>
          <w:sz w:val="30"/>
          <w:szCs w:val="30"/>
        </w:rPr>
        <w:t xml:space="preserve"> </w:t>
      </w:r>
      <w:r w:rsidR="00BD0959" w:rsidRPr="007268C7">
        <w:rPr>
          <w:color w:val="000000" w:themeColor="text1"/>
          <w:sz w:val="30"/>
          <w:szCs w:val="32"/>
        </w:rPr>
        <w:t>«</w:t>
      </w:r>
      <w:r w:rsidR="00161D6C" w:rsidRPr="00161D6C">
        <w:rPr>
          <w:sz w:val="30"/>
          <w:szCs w:val="32"/>
        </w:rPr>
        <w:t xml:space="preserve">Механизмы </w:t>
      </w:r>
      <w:proofErr w:type="spellStart"/>
      <w:r w:rsidR="00161D6C" w:rsidRPr="00161D6C">
        <w:rPr>
          <w:sz w:val="30"/>
          <w:szCs w:val="32"/>
        </w:rPr>
        <w:t>синдромообразования</w:t>
      </w:r>
      <w:proofErr w:type="spellEnd"/>
      <w:r w:rsidR="00161D6C" w:rsidRPr="00161D6C">
        <w:rPr>
          <w:sz w:val="30"/>
          <w:szCs w:val="32"/>
        </w:rPr>
        <w:t xml:space="preserve"> при расстройствах личности (судебно-психиатрические аспекты</w:t>
      </w:r>
      <w:r w:rsidR="00161D6C">
        <w:rPr>
          <w:sz w:val="30"/>
          <w:szCs w:val="32"/>
        </w:rPr>
        <w:t>)</w:t>
      </w:r>
      <w:r w:rsidR="00BD0959" w:rsidRPr="00ED10BB">
        <w:rPr>
          <w:sz w:val="30"/>
          <w:szCs w:val="30"/>
        </w:rPr>
        <w:t>»</w:t>
      </w:r>
      <w:r w:rsidR="00BD0959">
        <w:rPr>
          <w:sz w:val="28"/>
          <w:szCs w:val="28"/>
        </w:rPr>
        <w:t xml:space="preserve"> </w:t>
      </w:r>
      <w:r w:rsidR="00BD0959" w:rsidRPr="00921EF7">
        <w:rPr>
          <w:sz w:val="30"/>
          <w:szCs w:val="32"/>
        </w:rPr>
        <w:t xml:space="preserve"> по специальности: 14.01.</w:t>
      </w:r>
      <w:r w:rsidR="00BD0959">
        <w:rPr>
          <w:sz w:val="30"/>
          <w:szCs w:val="32"/>
        </w:rPr>
        <w:t>06</w:t>
      </w:r>
      <w:r w:rsidR="00BD0959" w:rsidRPr="00921EF7">
        <w:rPr>
          <w:sz w:val="30"/>
          <w:szCs w:val="32"/>
        </w:rPr>
        <w:t xml:space="preserve"> – «</w:t>
      </w:r>
      <w:r w:rsidR="00BD0959">
        <w:rPr>
          <w:sz w:val="30"/>
          <w:szCs w:val="32"/>
        </w:rPr>
        <w:t>психиатри</w:t>
      </w:r>
      <w:r w:rsidR="00BD0959" w:rsidRPr="00921EF7">
        <w:rPr>
          <w:sz w:val="30"/>
          <w:szCs w:val="32"/>
        </w:rPr>
        <w:t xml:space="preserve">я», </w:t>
      </w:r>
      <w:r w:rsidR="00BD0959" w:rsidRPr="003F1DBD">
        <w:rPr>
          <w:sz w:val="30"/>
          <w:szCs w:val="30"/>
        </w:rPr>
        <w:t>медицинские науки</w:t>
      </w:r>
      <w:r w:rsidR="00BD0959">
        <w:rPr>
          <w:sz w:val="30"/>
          <w:szCs w:val="30"/>
        </w:rPr>
        <w:t xml:space="preserve">, </w:t>
      </w:r>
      <w:r w:rsidR="00BD0959" w:rsidRPr="003F1DBD">
        <w:rPr>
          <w:sz w:val="30"/>
          <w:szCs w:val="30"/>
        </w:rPr>
        <w:t>соответствует специальности диссертационного совета.</w:t>
      </w:r>
    </w:p>
    <w:p w:rsidR="00BD0959" w:rsidRPr="00C94B48" w:rsidRDefault="00BD0959" w:rsidP="00BD0959">
      <w:pPr>
        <w:ind w:firstLine="709"/>
        <w:jc w:val="both"/>
        <w:rPr>
          <w:sz w:val="30"/>
          <w:szCs w:val="30"/>
        </w:rPr>
      </w:pPr>
      <w:r w:rsidRPr="00C94B48">
        <w:rPr>
          <w:sz w:val="30"/>
          <w:szCs w:val="30"/>
        </w:rPr>
        <w:t xml:space="preserve">Автореферат и </w:t>
      </w:r>
      <w:r w:rsidR="00161D6C">
        <w:rPr>
          <w:sz w:val="30"/>
          <w:szCs w:val="30"/>
        </w:rPr>
        <w:t>6</w:t>
      </w:r>
      <w:r w:rsidRPr="00C94B48">
        <w:rPr>
          <w:sz w:val="30"/>
          <w:szCs w:val="30"/>
        </w:rPr>
        <w:t xml:space="preserve"> научны</w:t>
      </w:r>
      <w:r w:rsidR="00ED10BB">
        <w:rPr>
          <w:sz w:val="30"/>
          <w:szCs w:val="30"/>
        </w:rPr>
        <w:t>х</w:t>
      </w:r>
      <w:r w:rsidRPr="00C94B48">
        <w:rPr>
          <w:sz w:val="30"/>
          <w:szCs w:val="30"/>
        </w:rPr>
        <w:t xml:space="preserve"> работ (в том числе </w:t>
      </w:r>
      <w:r w:rsidR="00161D6C">
        <w:rPr>
          <w:sz w:val="30"/>
          <w:szCs w:val="30"/>
        </w:rPr>
        <w:t>5</w:t>
      </w:r>
      <w:r w:rsidRPr="00C94B48">
        <w:rPr>
          <w:sz w:val="30"/>
          <w:szCs w:val="30"/>
        </w:rPr>
        <w:t xml:space="preserve"> работ – в рецензируемых научных журналах ВАК РФ), опубликованные по теме диссертации, полностью отражают ее содержание.</w:t>
      </w:r>
    </w:p>
    <w:p w:rsidR="00BD0959" w:rsidRPr="00C94B48" w:rsidRDefault="00BD0959" w:rsidP="00BD0959">
      <w:pPr>
        <w:ind w:left="-720" w:right="-519" w:firstLine="720"/>
        <w:jc w:val="both"/>
        <w:rPr>
          <w:b/>
          <w:i/>
          <w:sz w:val="32"/>
          <w:szCs w:val="32"/>
        </w:rPr>
      </w:pPr>
    </w:p>
    <w:p w:rsidR="00BD0959" w:rsidRPr="00437B2C" w:rsidRDefault="00BD0959" w:rsidP="00BD0959">
      <w:pPr>
        <w:ind w:left="-720" w:right="-519" w:firstLine="720"/>
        <w:jc w:val="both"/>
        <w:rPr>
          <w:b/>
          <w:i/>
          <w:sz w:val="32"/>
          <w:szCs w:val="32"/>
        </w:rPr>
      </w:pPr>
      <w:r w:rsidRPr="00437B2C">
        <w:rPr>
          <w:b/>
          <w:i/>
          <w:sz w:val="32"/>
          <w:szCs w:val="32"/>
        </w:rPr>
        <w:t>Постановили:</w:t>
      </w:r>
    </w:p>
    <w:p w:rsidR="00BD0959" w:rsidRPr="002F0E82" w:rsidRDefault="00BD0959" w:rsidP="00BD0959">
      <w:pPr>
        <w:ind w:firstLine="709"/>
        <w:jc w:val="both"/>
        <w:rPr>
          <w:b/>
          <w:color w:val="000000"/>
          <w:sz w:val="32"/>
          <w:szCs w:val="32"/>
        </w:rPr>
      </w:pPr>
    </w:p>
    <w:p w:rsidR="00BD0959" w:rsidRDefault="00BD0959" w:rsidP="00BD0959">
      <w:pPr>
        <w:ind w:firstLine="709"/>
        <w:jc w:val="both"/>
        <w:rPr>
          <w:color w:val="000000"/>
          <w:sz w:val="30"/>
          <w:szCs w:val="30"/>
        </w:rPr>
      </w:pPr>
      <w:r w:rsidRPr="00A86982">
        <w:rPr>
          <w:b/>
          <w:color w:val="000000"/>
          <w:sz w:val="30"/>
          <w:szCs w:val="30"/>
        </w:rPr>
        <w:t>Единогласно</w:t>
      </w:r>
      <w:r w:rsidRPr="00A41CFE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п</w:t>
      </w:r>
      <w:r w:rsidRPr="00A41CFE">
        <w:rPr>
          <w:b/>
          <w:color w:val="000000"/>
          <w:sz w:val="30"/>
          <w:szCs w:val="30"/>
        </w:rPr>
        <w:t xml:space="preserve">ринять  </w:t>
      </w:r>
      <w:r w:rsidR="00161D6C">
        <w:rPr>
          <w:b/>
          <w:color w:val="000000"/>
          <w:sz w:val="30"/>
          <w:szCs w:val="30"/>
        </w:rPr>
        <w:t>кандидатскую</w:t>
      </w:r>
      <w:r>
        <w:rPr>
          <w:b/>
          <w:color w:val="000000"/>
          <w:sz w:val="30"/>
          <w:szCs w:val="30"/>
        </w:rPr>
        <w:t xml:space="preserve"> </w:t>
      </w:r>
      <w:r w:rsidRPr="00A41CFE">
        <w:rPr>
          <w:b/>
          <w:color w:val="000000"/>
          <w:sz w:val="30"/>
          <w:szCs w:val="30"/>
        </w:rPr>
        <w:t xml:space="preserve"> диссертацию</w:t>
      </w:r>
      <w:r w:rsidRPr="00F95264">
        <w:rPr>
          <w:color w:val="000000"/>
          <w:sz w:val="30"/>
          <w:szCs w:val="30"/>
        </w:rPr>
        <w:t xml:space="preserve">  </w:t>
      </w:r>
      <w:proofErr w:type="spellStart"/>
      <w:r w:rsidR="00161D6C" w:rsidRPr="00161D6C">
        <w:rPr>
          <w:b/>
          <w:sz w:val="30"/>
          <w:szCs w:val="32"/>
        </w:rPr>
        <w:t>Гадисова</w:t>
      </w:r>
      <w:proofErr w:type="spellEnd"/>
      <w:r w:rsidR="00161D6C" w:rsidRPr="00161D6C">
        <w:rPr>
          <w:b/>
          <w:sz w:val="30"/>
          <w:szCs w:val="32"/>
        </w:rPr>
        <w:t xml:space="preserve"> Т.Г</w:t>
      </w:r>
      <w:r w:rsidR="00161D6C">
        <w:rPr>
          <w:b/>
          <w:sz w:val="30"/>
          <w:szCs w:val="32"/>
        </w:rPr>
        <w:t>.</w:t>
      </w:r>
      <w:r w:rsidRPr="00C80CB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</w:t>
      </w:r>
      <w:r w:rsidRPr="00A41CFE">
        <w:rPr>
          <w:b/>
          <w:color w:val="000000"/>
          <w:sz w:val="30"/>
          <w:szCs w:val="30"/>
        </w:rPr>
        <w:t>к защите</w:t>
      </w:r>
      <w:r w:rsidRPr="00F95264">
        <w:rPr>
          <w:color w:val="000000"/>
          <w:sz w:val="30"/>
          <w:szCs w:val="30"/>
        </w:rPr>
        <w:t>.</w:t>
      </w:r>
    </w:p>
    <w:p w:rsidR="00BD0959" w:rsidRPr="00F95264" w:rsidRDefault="00BD0959" w:rsidP="00BD0959">
      <w:pPr>
        <w:ind w:firstLine="709"/>
        <w:jc w:val="both"/>
        <w:rPr>
          <w:color w:val="000000"/>
          <w:sz w:val="30"/>
          <w:szCs w:val="30"/>
        </w:rPr>
      </w:pPr>
    </w:p>
    <w:p w:rsidR="00BD0959" w:rsidRPr="00CE487A" w:rsidRDefault="00BD0959" w:rsidP="00BD0959">
      <w:pPr>
        <w:spacing w:line="360" w:lineRule="auto"/>
        <w:ind w:firstLine="709"/>
        <w:jc w:val="both"/>
        <w:rPr>
          <w:sz w:val="30"/>
          <w:szCs w:val="30"/>
        </w:rPr>
      </w:pPr>
      <w:r w:rsidRPr="00CE487A">
        <w:rPr>
          <w:sz w:val="30"/>
          <w:szCs w:val="30"/>
        </w:rPr>
        <w:t xml:space="preserve">В качестве </w:t>
      </w:r>
      <w:r w:rsidRPr="00CE487A">
        <w:rPr>
          <w:b/>
          <w:sz w:val="30"/>
          <w:szCs w:val="30"/>
        </w:rPr>
        <w:t>официальных  оппонентов</w:t>
      </w:r>
      <w:r w:rsidRPr="00CE487A">
        <w:rPr>
          <w:sz w:val="30"/>
          <w:szCs w:val="30"/>
        </w:rPr>
        <w:t xml:space="preserve"> утвердить: </w:t>
      </w:r>
    </w:p>
    <w:p w:rsidR="00161D6C" w:rsidRPr="00161D6C" w:rsidRDefault="00DC1F53" w:rsidP="00161D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61D6C" w:rsidRPr="00161D6C">
        <w:rPr>
          <w:sz w:val="30"/>
          <w:szCs w:val="30"/>
        </w:rPr>
        <w:t xml:space="preserve">доктора медицинских наук </w:t>
      </w:r>
      <w:proofErr w:type="spellStart"/>
      <w:r w:rsidR="00161D6C" w:rsidRPr="00161D6C">
        <w:rPr>
          <w:b/>
          <w:sz w:val="30"/>
          <w:szCs w:val="30"/>
        </w:rPr>
        <w:t>Волель</w:t>
      </w:r>
      <w:proofErr w:type="spellEnd"/>
      <w:r w:rsidR="00161D6C" w:rsidRPr="00161D6C">
        <w:rPr>
          <w:b/>
          <w:sz w:val="30"/>
          <w:szCs w:val="30"/>
        </w:rPr>
        <w:t xml:space="preserve"> Беатриса Альбертовна</w:t>
      </w:r>
      <w:r w:rsidR="00161D6C" w:rsidRPr="00161D6C">
        <w:rPr>
          <w:sz w:val="30"/>
          <w:szCs w:val="30"/>
        </w:rPr>
        <w:t xml:space="preserve"> – директор Института клинической медицины им. Н.В. Склифосовского, профессор кафедры психиатрии и </w:t>
      </w:r>
      <w:proofErr w:type="spellStart"/>
      <w:r w:rsidR="00161D6C" w:rsidRPr="00161D6C">
        <w:rPr>
          <w:sz w:val="30"/>
          <w:szCs w:val="30"/>
        </w:rPr>
        <w:t>психосоматики</w:t>
      </w:r>
      <w:proofErr w:type="spellEnd"/>
      <w:r w:rsidR="00161D6C" w:rsidRPr="00161D6C">
        <w:rPr>
          <w:sz w:val="30"/>
          <w:szCs w:val="30"/>
        </w:rPr>
        <w:t xml:space="preserve"> Федерального государственного автономного образовательного учреждения высшего образования «Первый Московский государственный медицинский университет имени И.М. Сеченова» Минздрава России.</w:t>
      </w:r>
    </w:p>
    <w:p w:rsidR="00161D6C" w:rsidRPr="00161D6C" w:rsidRDefault="00161D6C" w:rsidP="00161D6C">
      <w:pPr>
        <w:ind w:firstLine="709"/>
        <w:jc w:val="both"/>
        <w:rPr>
          <w:sz w:val="30"/>
          <w:szCs w:val="30"/>
        </w:rPr>
      </w:pPr>
      <w:r w:rsidRPr="00161D6C">
        <w:rPr>
          <w:sz w:val="30"/>
          <w:szCs w:val="30"/>
        </w:rPr>
        <w:t>- доктор</w:t>
      </w:r>
      <w:r>
        <w:rPr>
          <w:sz w:val="30"/>
          <w:szCs w:val="30"/>
        </w:rPr>
        <w:t>а</w:t>
      </w:r>
      <w:r w:rsidRPr="00161D6C">
        <w:rPr>
          <w:sz w:val="30"/>
          <w:szCs w:val="30"/>
        </w:rPr>
        <w:t xml:space="preserve"> медицинских наук, профессор</w:t>
      </w:r>
      <w:r>
        <w:rPr>
          <w:sz w:val="30"/>
          <w:szCs w:val="30"/>
        </w:rPr>
        <w:t>а</w:t>
      </w:r>
      <w:r w:rsidRPr="00161D6C">
        <w:rPr>
          <w:sz w:val="30"/>
          <w:szCs w:val="30"/>
        </w:rPr>
        <w:t xml:space="preserve"> </w:t>
      </w:r>
      <w:r w:rsidRPr="00161D6C">
        <w:rPr>
          <w:b/>
          <w:sz w:val="30"/>
          <w:szCs w:val="30"/>
        </w:rPr>
        <w:t>Менделевич</w:t>
      </w:r>
      <w:r>
        <w:rPr>
          <w:b/>
          <w:sz w:val="30"/>
          <w:szCs w:val="30"/>
        </w:rPr>
        <w:t>а</w:t>
      </w:r>
      <w:r w:rsidRPr="00161D6C">
        <w:rPr>
          <w:b/>
          <w:sz w:val="30"/>
          <w:szCs w:val="30"/>
        </w:rPr>
        <w:t xml:space="preserve"> Владимир</w:t>
      </w:r>
      <w:r>
        <w:rPr>
          <w:b/>
          <w:sz w:val="30"/>
          <w:szCs w:val="30"/>
        </w:rPr>
        <w:t>а</w:t>
      </w:r>
      <w:r w:rsidRPr="00161D6C">
        <w:rPr>
          <w:b/>
          <w:sz w:val="30"/>
          <w:szCs w:val="30"/>
        </w:rPr>
        <w:t xml:space="preserve"> Давыдович</w:t>
      </w:r>
      <w:r>
        <w:rPr>
          <w:b/>
          <w:sz w:val="30"/>
          <w:szCs w:val="30"/>
        </w:rPr>
        <w:t>а</w:t>
      </w:r>
      <w:r w:rsidRPr="00161D6C">
        <w:rPr>
          <w:b/>
          <w:sz w:val="30"/>
          <w:szCs w:val="30"/>
        </w:rPr>
        <w:t xml:space="preserve"> </w:t>
      </w:r>
      <w:r w:rsidRPr="00161D6C">
        <w:rPr>
          <w:sz w:val="30"/>
          <w:szCs w:val="30"/>
        </w:rPr>
        <w:t xml:space="preserve">– заведующий кафедрой психиатрии и медицинской </w:t>
      </w:r>
      <w:r w:rsidRPr="00161D6C">
        <w:rPr>
          <w:sz w:val="30"/>
          <w:szCs w:val="30"/>
        </w:rPr>
        <w:lastRenderedPageBreak/>
        <w:t>психологии Федерального государственного бюджетного образовательного учреждения высшего образования «Казанский государственный медицинский университет» Минздрава России, г. Казань.</w:t>
      </w:r>
    </w:p>
    <w:p w:rsidR="00161D6C" w:rsidRDefault="00161D6C" w:rsidP="00161D6C">
      <w:pPr>
        <w:ind w:firstLine="709"/>
        <w:jc w:val="both"/>
        <w:rPr>
          <w:sz w:val="30"/>
          <w:szCs w:val="30"/>
        </w:rPr>
      </w:pPr>
    </w:p>
    <w:p w:rsidR="00161D6C" w:rsidRPr="00EC2541" w:rsidRDefault="00BD0959" w:rsidP="00161D6C">
      <w:pPr>
        <w:ind w:firstLine="709"/>
        <w:jc w:val="both"/>
        <w:rPr>
          <w:color w:val="FF0000"/>
          <w:sz w:val="28"/>
          <w:szCs w:val="28"/>
        </w:rPr>
      </w:pPr>
      <w:r w:rsidRPr="00A13E59">
        <w:rPr>
          <w:sz w:val="30"/>
          <w:szCs w:val="30"/>
        </w:rPr>
        <w:t xml:space="preserve">В качестве </w:t>
      </w:r>
      <w:r w:rsidRPr="00A13E59">
        <w:rPr>
          <w:b/>
          <w:sz w:val="30"/>
          <w:szCs w:val="30"/>
        </w:rPr>
        <w:t>ведущего учреждения</w:t>
      </w:r>
      <w:r w:rsidRPr="00A13E59">
        <w:rPr>
          <w:sz w:val="30"/>
          <w:szCs w:val="30"/>
        </w:rPr>
        <w:t xml:space="preserve"> утвердить: </w:t>
      </w:r>
      <w:r w:rsidR="00161D6C" w:rsidRPr="00F7443E">
        <w:rPr>
          <w:sz w:val="28"/>
          <w:szCs w:val="28"/>
        </w:rPr>
        <w:t>Федеральное государственное бюджетное научное учреждение «Научный центр психического здоровья», г. Москва.</w:t>
      </w:r>
      <w:r w:rsidR="00161D6C" w:rsidRPr="00EC2541">
        <w:rPr>
          <w:color w:val="FF0000"/>
          <w:sz w:val="28"/>
          <w:szCs w:val="28"/>
        </w:rPr>
        <w:t xml:space="preserve"> </w:t>
      </w:r>
    </w:p>
    <w:p w:rsidR="00DC1F53" w:rsidRPr="00A13E59" w:rsidRDefault="00DC1F53" w:rsidP="00161D6C">
      <w:pPr>
        <w:ind w:firstLine="709"/>
        <w:jc w:val="both"/>
        <w:rPr>
          <w:sz w:val="30"/>
          <w:szCs w:val="30"/>
        </w:rPr>
      </w:pPr>
    </w:p>
    <w:p w:rsidR="00BD0959" w:rsidRPr="001C3257" w:rsidRDefault="00BD0959" w:rsidP="00BD0959">
      <w:pPr>
        <w:ind w:firstLine="709"/>
        <w:jc w:val="both"/>
        <w:rPr>
          <w:color w:val="000000"/>
          <w:sz w:val="30"/>
          <w:szCs w:val="30"/>
        </w:rPr>
      </w:pPr>
      <w:r w:rsidRPr="00F95264">
        <w:rPr>
          <w:color w:val="000000"/>
          <w:sz w:val="30"/>
          <w:szCs w:val="30"/>
        </w:rPr>
        <w:t xml:space="preserve">Разрешить печатать автореферат и разослать его не позднее, чем за </w:t>
      </w:r>
      <w:r>
        <w:rPr>
          <w:color w:val="000000"/>
          <w:sz w:val="30"/>
          <w:szCs w:val="30"/>
        </w:rPr>
        <w:t xml:space="preserve">1 </w:t>
      </w:r>
      <w:r w:rsidRPr="00F95264">
        <w:rPr>
          <w:color w:val="000000"/>
          <w:sz w:val="30"/>
          <w:szCs w:val="30"/>
        </w:rPr>
        <w:t>месяц</w:t>
      </w:r>
      <w:r>
        <w:rPr>
          <w:color w:val="000000"/>
          <w:sz w:val="30"/>
          <w:szCs w:val="30"/>
        </w:rPr>
        <w:t>а</w:t>
      </w:r>
      <w:r w:rsidRPr="00F95264">
        <w:rPr>
          <w:color w:val="000000"/>
          <w:sz w:val="30"/>
          <w:szCs w:val="30"/>
        </w:rPr>
        <w:t xml:space="preserve"> до защиты по списку, утвержденному диссертационным советом</w:t>
      </w:r>
      <w:r>
        <w:rPr>
          <w:color w:val="000000"/>
          <w:sz w:val="30"/>
          <w:szCs w:val="30"/>
        </w:rPr>
        <w:t>.</w:t>
      </w:r>
      <w:r w:rsidRPr="00F95264">
        <w:rPr>
          <w:color w:val="000000"/>
          <w:sz w:val="30"/>
          <w:szCs w:val="30"/>
        </w:rPr>
        <w:t xml:space="preserve"> </w:t>
      </w:r>
    </w:p>
    <w:p w:rsidR="00BD0959" w:rsidRPr="00F95264" w:rsidRDefault="00BD0959" w:rsidP="00BD095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Pr="00F95264">
        <w:rPr>
          <w:color w:val="000000"/>
          <w:sz w:val="30"/>
          <w:szCs w:val="30"/>
        </w:rPr>
        <w:t>дин экземпляр диссертации и два экземпляра автореферата передать в библиотеку Центра</w:t>
      </w:r>
      <w:r>
        <w:rPr>
          <w:color w:val="000000"/>
          <w:sz w:val="30"/>
          <w:szCs w:val="30"/>
        </w:rPr>
        <w:t xml:space="preserve"> за </w:t>
      </w:r>
      <w:r w:rsidR="00161D6C">
        <w:rPr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 xml:space="preserve"> месяца до защиты</w:t>
      </w:r>
      <w:r w:rsidRPr="00F95264">
        <w:rPr>
          <w:color w:val="000000"/>
          <w:sz w:val="30"/>
          <w:szCs w:val="30"/>
        </w:rPr>
        <w:t xml:space="preserve">. </w:t>
      </w:r>
    </w:p>
    <w:p w:rsidR="00BD0959" w:rsidRDefault="00BD0959" w:rsidP="00BD09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Направить в Минобрнауки России (</w:t>
      </w:r>
      <w:r w:rsidRPr="00041EE4">
        <w:rPr>
          <w:color w:val="000000"/>
          <w:sz w:val="28"/>
          <w:szCs w:val="28"/>
        </w:rPr>
        <w:t xml:space="preserve">за </w:t>
      </w:r>
      <w:r w:rsidR="00161D6C">
        <w:rPr>
          <w:color w:val="000000"/>
          <w:sz w:val="28"/>
          <w:szCs w:val="28"/>
        </w:rPr>
        <w:t>2</w:t>
      </w:r>
      <w:r w:rsidRPr="00041EE4">
        <w:rPr>
          <w:color w:val="000000"/>
          <w:sz w:val="28"/>
          <w:szCs w:val="28"/>
        </w:rPr>
        <w:t xml:space="preserve"> месяца</w:t>
      </w:r>
      <w:r>
        <w:rPr>
          <w:color w:val="000000"/>
          <w:sz w:val="28"/>
          <w:szCs w:val="28"/>
        </w:rPr>
        <w:t>)</w:t>
      </w:r>
      <w:r w:rsidRPr="00041EE4">
        <w:rPr>
          <w:color w:val="000000"/>
          <w:sz w:val="28"/>
          <w:szCs w:val="28"/>
        </w:rPr>
        <w:t xml:space="preserve"> текст объявления о защите диссертации и автореферат</w:t>
      </w:r>
      <w:r>
        <w:rPr>
          <w:color w:val="000000"/>
          <w:sz w:val="28"/>
          <w:szCs w:val="28"/>
        </w:rPr>
        <w:t xml:space="preserve"> для размещения на официальном сайте, и сайте организации.</w:t>
      </w:r>
    </w:p>
    <w:p w:rsidR="00BD0959" w:rsidRPr="00F95264" w:rsidRDefault="00BD0959" w:rsidP="00BD0959">
      <w:pPr>
        <w:ind w:firstLine="709"/>
        <w:jc w:val="both"/>
        <w:rPr>
          <w:color w:val="000000"/>
          <w:sz w:val="30"/>
          <w:szCs w:val="30"/>
        </w:rPr>
      </w:pPr>
      <w:r w:rsidRPr="00F95264">
        <w:rPr>
          <w:color w:val="000000"/>
          <w:sz w:val="30"/>
          <w:szCs w:val="30"/>
        </w:rPr>
        <w:t>Экспертной комиссии подготовить проект заключения по диссертации.</w:t>
      </w:r>
    </w:p>
    <w:p w:rsidR="00BD0959" w:rsidRPr="00F95264" w:rsidRDefault="00BD0959" w:rsidP="00BD0959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F95264">
        <w:rPr>
          <w:color w:val="000000"/>
          <w:sz w:val="30"/>
          <w:szCs w:val="30"/>
        </w:rPr>
        <w:t xml:space="preserve">Предполагаемая дата защиты диссертации   -  </w:t>
      </w:r>
      <w:r w:rsidR="00DC1F53">
        <w:rPr>
          <w:color w:val="000000"/>
          <w:sz w:val="30"/>
          <w:szCs w:val="30"/>
        </w:rPr>
        <w:t>2</w:t>
      </w:r>
      <w:r w:rsidR="00756D59">
        <w:rPr>
          <w:color w:val="000000"/>
          <w:sz w:val="30"/>
          <w:szCs w:val="30"/>
        </w:rPr>
        <w:t>5</w:t>
      </w:r>
      <w:r w:rsidR="00DC1F53">
        <w:rPr>
          <w:color w:val="000000"/>
          <w:sz w:val="30"/>
          <w:szCs w:val="30"/>
        </w:rPr>
        <w:t xml:space="preserve"> </w:t>
      </w:r>
      <w:r w:rsidR="00A13E59">
        <w:rPr>
          <w:color w:val="000000"/>
          <w:sz w:val="30"/>
          <w:szCs w:val="30"/>
        </w:rPr>
        <w:t>я</w:t>
      </w:r>
      <w:r w:rsidR="00756D59">
        <w:rPr>
          <w:color w:val="000000"/>
          <w:sz w:val="30"/>
          <w:szCs w:val="30"/>
        </w:rPr>
        <w:t>нваря</w:t>
      </w:r>
      <w:r w:rsidR="00A13E59">
        <w:rPr>
          <w:color w:val="000000"/>
          <w:sz w:val="30"/>
          <w:szCs w:val="30"/>
        </w:rPr>
        <w:t xml:space="preserve"> </w:t>
      </w:r>
      <w:r w:rsidRPr="00F95264">
        <w:rPr>
          <w:color w:val="000000"/>
          <w:sz w:val="30"/>
          <w:szCs w:val="30"/>
        </w:rPr>
        <w:t>20</w:t>
      </w:r>
      <w:r w:rsidR="00DC1F53">
        <w:rPr>
          <w:color w:val="000000"/>
          <w:sz w:val="30"/>
          <w:szCs w:val="30"/>
        </w:rPr>
        <w:t>2</w:t>
      </w:r>
      <w:r w:rsidR="00756D59">
        <w:rPr>
          <w:color w:val="000000"/>
          <w:sz w:val="30"/>
          <w:szCs w:val="30"/>
        </w:rPr>
        <w:t>2</w:t>
      </w:r>
      <w:r w:rsidRPr="00F95264">
        <w:rPr>
          <w:color w:val="000000"/>
          <w:sz w:val="30"/>
          <w:szCs w:val="30"/>
        </w:rPr>
        <w:t xml:space="preserve"> г.</w:t>
      </w:r>
    </w:p>
    <w:p w:rsidR="00C915D8" w:rsidRDefault="00C915D8" w:rsidP="00C915D8">
      <w:pPr>
        <w:ind w:firstLine="709"/>
        <w:jc w:val="both"/>
        <w:rPr>
          <w:sz w:val="28"/>
          <w:szCs w:val="28"/>
        </w:rPr>
      </w:pPr>
    </w:p>
    <w:p w:rsidR="00756D59" w:rsidRDefault="00756D59" w:rsidP="00756D59">
      <w:pPr>
        <w:pStyle w:val="Default"/>
        <w:jc w:val="both"/>
        <w:rPr>
          <w:sz w:val="30"/>
          <w:szCs w:val="32"/>
        </w:rPr>
      </w:pPr>
      <w:r>
        <w:rPr>
          <w:sz w:val="30"/>
          <w:szCs w:val="32"/>
        </w:rPr>
        <w:t xml:space="preserve">                   </w:t>
      </w:r>
    </w:p>
    <w:p w:rsidR="00756D59" w:rsidRDefault="00756D59" w:rsidP="00756D59">
      <w:pPr>
        <w:pStyle w:val="Default"/>
        <w:jc w:val="both"/>
        <w:rPr>
          <w:sz w:val="30"/>
          <w:szCs w:val="32"/>
        </w:rPr>
      </w:pPr>
      <w:r>
        <w:rPr>
          <w:sz w:val="30"/>
          <w:szCs w:val="32"/>
        </w:rPr>
        <w:t xml:space="preserve">          </w:t>
      </w:r>
      <w:r>
        <w:rPr>
          <w:sz w:val="30"/>
          <w:szCs w:val="32"/>
        </w:rPr>
        <w:t>По кандидатской диссертации</w:t>
      </w:r>
      <w:r>
        <w:rPr>
          <w:sz w:val="30"/>
          <w:szCs w:val="32"/>
        </w:rPr>
        <w:t xml:space="preserve"> </w:t>
      </w:r>
      <w:r w:rsidRPr="00756D59">
        <w:rPr>
          <w:b/>
          <w:sz w:val="30"/>
          <w:szCs w:val="32"/>
        </w:rPr>
        <w:t>Шустова А.Д.</w:t>
      </w:r>
      <w:r w:rsidRPr="00161D6C">
        <w:rPr>
          <w:b/>
          <w:color w:val="auto"/>
          <w:sz w:val="30"/>
          <w:szCs w:val="32"/>
        </w:rPr>
        <w:t xml:space="preserve"> </w:t>
      </w:r>
      <w:r w:rsidRPr="00CB0418">
        <w:rPr>
          <w:sz w:val="30"/>
          <w:szCs w:val="32"/>
        </w:rPr>
        <w:t xml:space="preserve">докладчик </w:t>
      </w:r>
      <w:r w:rsidRPr="001374CE">
        <w:rPr>
          <w:sz w:val="30"/>
          <w:szCs w:val="32"/>
        </w:rPr>
        <w:t xml:space="preserve">д.м.н., профессор </w:t>
      </w:r>
      <w:r>
        <w:rPr>
          <w:sz w:val="30"/>
          <w:szCs w:val="32"/>
        </w:rPr>
        <w:t>М</w:t>
      </w:r>
      <w:r>
        <w:rPr>
          <w:sz w:val="30"/>
          <w:szCs w:val="32"/>
        </w:rPr>
        <w:t>.</w:t>
      </w:r>
      <w:r>
        <w:rPr>
          <w:sz w:val="30"/>
          <w:szCs w:val="32"/>
        </w:rPr>
        <w:t>А</w:t>
      </w:r>
      <w:r>
        <w:rPr>
          <w:sz w:val="30"/>
          <w:szCs w:val="32"/>
        </w:rPr>
        <w:t xml:space="preserve">. </w:t>
      </w:r>
      <w:r>
        <w:rPr>
          <w:sz w:val="30"/>
          <w:szCs w:val="32"/>
        </w:rPr>
        <w:t>Винникова</w:t>
      </w:r>
      <w:r>
        <w:rPr>
          <w:sz w:val="30"/>
          <w:szCs w:val="32"/>
        </w:rPr>
        <w:t>.</w:t>
      </w:r>
      <w:r w:rsidRPr="001374CE">
        <w:rPr>
          <w:sz w:val="30"/>
          <w:szCs w:val="32"/>
        </w:rPr>
        <w:t xml:space="preserve"> </w:t>
      </w:r>
    </w:p>
    <w:p w:rsidR="00756D59" w:rsidRPr="003F1DBD" w:rsidRDefault="00756D59" w:rsidP="00756D59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К</w:t>
      </w:r>
      <w:r>
        <w:rPr>
          <w:sz w:val="30"/>
          <w:szCs w:val="32"/>
        </w:rPr>
        <w:t>андидатская</w:t>
      </w:r>
      <w:r w:rsidRPr="00CE487A">
        <w:rPr>
          <w:sz w:val="30"/>
          <w:szCs w:val="30"/>
        </w:rPr>
        <w:t xml:space="preserve"> диссертаци</w:t>
      </w:r>
      <w:r>
        <w:rPr>
          <w:sz w:val="30"/>
          <w:szCs w:val="30"/>
        </w:rPr>
        <w:t>я</w:t>
      </w:r>
      <w:r w:rsidRPr="00CE487A">
        <w:rPr>
          <w:sz w:val="30"/>
          <w:szCs w:val="30"/>
        </w:rPr>
        <w:t xml:space="preserve"> </w:t>
      </w:r>
      <w:r w:rsidRPr="00756D59">
        <w:rPr>
          <w:b/>
          <w:sz w:val="30"/>
          <w:szCs w:val="32"/>
        </w:rPr>
        <w:t>Шустова А.Д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на тему:</w:t>
      </w:r>
      <w:r w:rsidRPr="00C04277">
        <w:rPr>
          <w:sz w:val="30"/>
          <w:szCs w:val="30"/>
        </w:rPr>
        <w:t xml:space="preserve"> </w:t>
      </w:r>
      <w:r w:rsidRPr="007268C7">
        <w:rPr>
          <w:color w:val="000000" w:themeColor="text1"/>
          <w:sz w:val="30"/>
          <w:szCs w:val="32"/>
        </w:rPr>
        <w:t>«</w:t>
      </w:r>
      <w:r w:rsidRPr="00756D59">
        <w:rPr>
          <w:sz w:val="30"/>
          <w:szCs w:val="30"/>
        </w:rPr>
        <w:t>Мотивационная терапия больных алкогольной зависимостью с пограничным личностным расстройством</w:t>
      </w:r>
      <w:r w:rsidRPr="00ED10BB">
        <w:rPr>
          <w:sz w:val="30"/>
          <w:szCs w:val="30"/>
        </w:rPr>
        <w:t>»</w:t>
      </w:r>
      <w:r>
        <w:rPr>
          <w:sz w:val="28"/>
          <w:szCs w:val="28"/>
        </w:rPr>
        <w:t xml:space="preserve"> </w:t>
      </w:r>
      <w:r w:rsidRPr="00921EF7">
        <w:rPr>
          <w:sz w:val="30"/>
          <w:szCs w:val="32"/>
        </w:rPr>
        <w:t xml:space="preserve"> по специальност</w:t>
      </w:r>
      <w:r>
        <w:rPr>
          <w:sz w:val="30"/>
          <w:szCs w:val="32"/>
        </w:rPr>
        <w:t>ям</w:t>
      </w:r>
      <w:r w:rsidRPr="00921EF7">
        <w:rPr>
          <w:sz w:val="30"/>
          <w:szCs w:val="32"/>
        </w:rPr>
        <w:t xml:space="preserve">: </w:t>
      </w:r>
      <w:r>
        <w:rPr>
          <w:sz w:val="28"/>
          <w:szCs w:val="28"/>
        </w:rPr>
        <w:t xml:space="preserve">14.01.27. – «наркология», </w:t>
      </w:r>
      <w:r w:rsidRPr="00921EF7">
        <w:rPr>
          <w:sz w:val="30"/>
          <w:szCs w:val="32"/>
        </w:rPr>
        <w:t>14.01.</w:t>
      </w:r>
      <w:r>
        <w:rPr>
          <w:sz w:val="30"/>
          <w:szCs w:val="32"/>
        </w:rPr>
        <w:t>06</w:t>
      </w:r>
      <w:r w:rsidRPr="00921EF7">
        <w:rPr>
          <w:sz w:val="30"/>
          <w:szCs w:val="32"/>
        </w:rPr>
        <w:t xml:space="preserve"> – «</w:t>
      </w:r>
      <w:r>
        <w:rPr>
          <w:sz w:val="30"/>
          <w:szCs w:val="32"/>
        </w:rPr>
        <w:t>психиатри</w:t>
      </w:r>
      <w:r w:rsidRPr="00921EF7">
        <w:rPr>
          <w:sz w:val="30"/>
          <w:szCs w:val="32"/>
        </w:rPr>
        <w:t xml:space="preserve">я», </w:t>
      </w:r>
      <w:r w:rsidRPr="003F1DBD">
        <w:rPr>
          <w:sz w:val="30"/>
          <w:szCs w:val="30"/>
        </w:rPr>
        <w:t>медицинские науки</w:t>
      </w:r>
      <w:r>
        <w:rPr>
          <w:sz w:val="30"/>
          <w:szCs w:val="30"/>
        </w:rPr>
        <w:t xml:space="preserve">, </w:t>
      </w:r>
      <w:r w:rsidRPr="003F1DBD">
        <w:rPr>
          <w:sz w:val="30"/>
          <w:szCs w:val="30"/>
        </w:rPr>
        <w:t>соответствует специальности диссертационного совета.</w:t>
      </w:r>
    </w:p>
    <w:p w:rsidR="00756D59" w:rsidRPr="00C94B48" w:rsidRDefault="00756D59" w:rsidP="00756D59">
      <w:pPr>
        <w:ind w:firstLine="709"/>
        <w:jc w:val="both"/>
        <w:rPr>
          <w:sz w:val="30"/>
          <w:szCs w:val="30"/>
        </w:rPr>
      </w:pPr>
      <w:r w:rsidRPr="00C94B48">
        <w:rPr>
          <w:sz w:val="30"/>
          <w:szCs w:val="30"/>
        </w:rPr>
        <w:t xml:space="preserve">Автореферат и </w:t>
      </w:r>
      <w:r>
        <w:rPr>
          <w:sz w:val="30"/>
          <w:szCs w:val="30"/>
        </w:rPr>
        <w:t>14</w:t>
      </w:r>
      <w:r w:rsidRPr="00C94B48">
        <w:rPr>
          <w:sz w:val="30"/>
          <w:szCs w:val="30"/>
        </w:rPr>
        <w:t xml:space="preserve"> научны</w:t>
      </w:r>
      <w:r>
        <w:rPr>
          <w:sz w:val="30"/>
          <w:szCs w:val="30"/>
        </w:rPr>
        <w:t>х</w:t>
      </w:r>
      <w:r w:rsidRPr="00C94B48">
        <w:rPr>
          <w:sz w:val="30"/>
          <w:szCs w:val="30"/>
        </w:rPr>
        <w:t xml:space="preserve"> работ (в том числе </w:t>
      </w:r>
      <w:r>
        <w:rPr>
          <w:sz w:val="30"/>
          <w:szCs w:val="30"/>
        </w:rPr>
        <w:t>10</w:t>
      </w:r>
      <w:r w:rsidRPr="00C94B48">
        <w:rPr>
          <w:sz w:val="30"/>
          <w:szCs w:val="30"/>
        </w:rPr>
        <w:t xml:space="preserve"> работ – в рецензируемых научных журналах ВАК РФ), опубликованные по теме диссертации, полностью отражают ее содержание.</w:t>
      </w:r>
    </w:p>
    <w:p w:rsidR="00756D59" w:rsidRPr="00C94B48" w:rsidRDefault="00756D59" w:rsidP="00756D59">
      <w:pPr>
        <w:ind w:left="-720" w:right="-519" w:firstLine="720"/>
        <w:jc w:val="both"/>
        <w:rPr>
          <w:b/>
          <w:i/>
          <w:sz w:val="32"/>
          <w:szCs w:val="32"/>
        </w:rPr>
      </w:pPr>
    </w:p>
    <w:p w:rsidR="00756D59" w:rsidRPr="00437B2C" w:rsidRDefault="00756D59" w:rsidP="00756D59">
      <w:pPr>
        <w:ind w:left="-720" w:right="-519" w:firstLine="720"/>
        <w:jc w:val="both"/>
        <w:rPr>
          <w:b/>
          <w:i/>
          <w:sz w:val="32"/>
          <w:szCs w:val="32"/>
        </w:rPr>
      </w:pPr>
      <w:r w:rsidRPr="00437B2C">
        <w:rPr>
          <w:b/>
          <w:i/>
          <w:sz w:val="32"/>
          <w:szCs w:val="32"/>
        </w:rPr>
        <w:t>Постановили:</w:t>
      </w:r>
    </w:p>
    <w:p w:rsidR="00756D59" w:rsidRPr="002F0E82" w:rsidRDefault="00756D59" w:rsidP="00756D59">
      <w:pPr>
        <w:ind w:firstLine="709"/>
        <w:jc w:val="both"/>
        <w:rPr>
          <w:b/>
          <w:color w:val="000000"/>
          <w:sz w:val="32"/>
          <w:szCs w:val="32"/>
        </w:rPr>
      </w:pPr>
    </w:p>
    <w:p w:rsidR="00756D59" w:rsidRDefault="00756D59" w:rsidP="00756D59">
      <w:pPr>
        <w:ind w:firstLine="709"/>
        <w:jc w:val="both"/>
        <w:rPr>
          <w:color w:val="000000"/>
          <w:sz w:val="30"/>
          <w:szCs w:val="30"/>
        </w:rPr>
      </w:pPr>
      <w:r w:rsidRPr="00A86982">
        <w:rPr>
          <w:b/>
          <w:color w:val="000000"/>
          <w:sz w:val="30"/>
          <w:szCs w:val="30"/>
        </w:rPr>
        <w:t>Единогласно</w:t>
      </w:r>
      <w:r w:rsidRPr="00A41CFE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п</w:t>
      </w:r>
      <w:r w:rsidRPr="00A41CFE">
        <w:rPr>
          <w:b/>
          <w:color w:val="000000"/>
          <w:sz w:val="30"/>
          <w:szCs w:val="30"/>
        </w:rPr>
        <w:t xml:space="preserve">ринять  </w:t>
      </w:r>
      <w:r>
        <w:rPr>
          <w:b/>
          <w:color w:val="000000"/>
          <w:sz w:val="30"/>
          <w:szCs w:val="30"/>
        </w:rPr>
        <w:t xml:space="preserve">кандидатскую </w:t>
      </w:r>
      <w:r w:rsidRPr="00A41CFE">
        <w:rPr>
          <w:b/>
          <w:color w:val="000000"/>
          <w:sz w:val="30"/>
          <w:szCs w:val="30"/>
        </w:rPr>
        <w:t xml:space="preserve"> диссертацию</w:t>
      </w:r>
      <w:r w:rsidRPr="00F95264">
        <w:rPr>
          <w:color w:val="000000"/>
          <w:sz w:val="30"/>
          <w:szCs w:val="30"/>
        </w:rPr>
        <w:t xml:space="preserve">  </w:t>
      </w:r>
      <w:r w:rsidRPr="00756D59">
        <w:rPr>
          <w:b/>
          <w:sz w:val="30"/>
          <w:szCs w:val="32"/>
        </w:rPr>
        <w:t>Шустова А.Д</w:t>
      </w:r>
      <w:r w:rsidRPr="00C80CB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</w:t>
      </w:r>
      <w:r w:rsidRPr="00A41CFE">
        <w:rPr>
          <w:b/>
          <w:color w:val="000000"/>
          <w:sz w:val="30"/>
          <w:szCs w:val="30"/>
        </w:rPr>
        <w:t>к защите</w:t>
      </w:r>
      <w:r w:rsidRPr="00F95264">
        <w:rPr>
          <w:color w:val="000000"/>
          <w:sz w:val="30"/>
          <w:szCs w:val="30"/>
        </w:rPr>
        <w:t>.</w:t>
      </w:r>
    </w:p>
    <w:p w:rsidR="00756D59" w:rsidRPr="00F95264" w:rsidRDefault="00756D59" w:rsidP="00756D59">
      <w:pPr>
        <w:ind w:firstLine="709"/>
        <w:jc w:val="both"/>
        <w:rPr>
          <w:color w:val="000000"/>
          <w:sz w:val="30"/>
          <w:szCs w:val="30"/>
        </w:rPr>
      </w:pPr>
    </w:p>
    <w:p w:rsidR="00756D59" w:rsidRPr="00CE487A" w:rsidRDefault="00756D59" w:rsidP="00756D59">
      <w:pPr>
        <w:spacing w:line="360" w:lineRule="auto"/>
        <w:ind w:firstLine="709"/>
        <w:jc w:val="both"/>
        <w:rPr>
          <w:sz w:val="30"/>
          <w:szCs w:val="30"/>
        </w:rPr>
      </w:pPr>
      <w:r w:rsidRPr="00CE487A">
        <w:rPr>
          <w:sz w:val="30"/>
          <w:szCs w:val="30"/>
        </w:rPr>
        <w:t xml:space="preserve">В качестве </w:t>
      </w:r>
      <w:r w:rsidRPr="00CE487A">
        <w:rPr>
          <w:b/>
          <w:sz w:val="30"/>
          <w:szCs w:val="30"/>
        </w:rPr>
        <w:t>официальных  оппонентов</w:t>
      </w:r>
      <w:r w:rsidRPr="00CE487A">
        <w:rPr>
          <w:sz w:val="30"/>
          <w:szCs w:val="30"/>
        </w:rPr>
        <w:t xml:space="preserve"> утвердить: </w:t>
      </w:r>
    </w:p>
    <w:p w:rsidR="00756D59" w:rsidRPr="004F1E40" w:rsidRDefault="00756D59" w:rsidP="00756D59">
      <w:pPr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- </w:t>
      </w:r>
      <w:r>
        <w:rPr>
          <w:sz w:val="28"/>
          <w:szCs w:val="28"/>
        </w:rPr>
        <w:t>доктор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медицинских наук </w:t>
      </w:r>
      <w:r w:rsidRPr="001D7EF3">
        <w:rPr>
          <w:b/>
          <w:sz w:val="28"/>
          <w:szCs w:val="28"/>
        </w:rPr>
        <w:t>Сиволап</w:t>
      </w:r>
      <w:r>
        <w:rPr>
          <w:b/>
          <w:sz w:val="28"/>
          <w:szCs w:val="28"/>
        </w:rPr>
        <w:t>а</w:t>
      </w:r>
      <w:r w:rsidRPr="001D7EF3">
        <w:rPr>
          <w:b/>
          <w:sz w:val="28"/>
          <w:szCs w:val="28"/>
        </w:rPr>
        <w:t xml:space="preserve"> Юри</w:t>
      </w:r>
      <w:r>
        <w:rPr>
          <w:b/>
          <w:sz w:val="28"/>
          <w:szCs w:val="28"/>
        </w:rPr>
        <w:t>я</w:t>
      </w:r>
      <w:r w:rsidRPr="001D7EF3">
        <w:rPr>
          <w:b/>
          <w:sz w:val="28"/>
          <w:szCs w:val="28"/>
        </w:rPr>
        <w:t xml:space="preserve"> Павлович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профессор кафедры психиатрии и наркологии ФГАОУ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«Первый Московский государственный медицинский университет имени И.М. Сеченова» Минздрава России. </w:t>
      </w:r>
    </w:p>
    <w:p w:rsidR="00756D59" w:rsidRDefault="00756D59" w:rsidP="00756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доктор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медицинских наук, профессор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1D7EF3">
        <w:rPr>
          <w:b/>
          <w:sz w:val="28"/>
          <w:szCs w:val="28"/>
        </w:rPr>
        <w:t>Брюн</w:t>
      </w:r>
      <w:r>
        <w:rPr>
          <w:b/>
          <w:sz w:val="28"/>
          <w:szCs w:val="28"/>
        </w:rPr>
        <w:t>а</w:t>
      </w:r>
      <w:proofErr w:type="spellEnd"/>
      <w:r w:rsidRPr="001D7EF3">
        <w:rPr>
          <w:b/>
          <w:sz w:val="28"/>
          <w:szCs w:val="28"/>
        </w:rPr>
        <w:t xml:space="preserve"> Евгени</w:t>
      </w:r>
      <w:r>
        <w:rPr>
          <w:b/>
          <w:sz w:val="28"/>
          <w:szCs w:val="28"/>
        </w:rPr>
        <w:t>я</w:t>
      </w:r>
      <w:r w:rsidRPr="001D7EF3">
        <w:rPr>
          <w:b/>
          <w:sz w:val="28"/>
          <w:szCs w:val="28"/>
        </w:rPr>
        <w:t xml:space="preserve"> Алексеевич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заведующий кафедрой наркологии ФГБОУ ДПО «Российская медицинская академия непрерывного профессионального образования» Минздрава России.</w:t>
      </w:r>
    </w:p>
    <w:p w:rsidR="00756D59" w:rsidRDefault="00756D59" w:rsidP="00756D59">
      <w:pPr>
        <w:ind w:firstLine="709"/>
        <w:jc w:val="both"/>
        <w:rPr>
          <w:sz w:val="30"/>
          <w:szCs w:val="30"/>
        </w:rPr>
      </w:pPr>
    </w:p>
    <w:p w:rsidR="00756D59" w:rsidRDefault="00756D59" w:rsidP="00756D59">
      <w:pPr>
        <w:ind w:firstLine="709"/>
        <w:jc w:val="both"/>
        <w:rPr>
          <w:sz w:val="28"/>
          <w:szCs w:val="28"/>
        </w:rPr>
      </w:pPr>
      <w:r w:rsidRPr="00A13E59">
        <w:rPr>
          <w:sz w:val="30"/>
          <w:szCs w:val="30"/>
        </w:rPr>
        <w:t xml:space="preserve">В качестве </w:t>
      </w:r>
      <w:r w:rsidRPr="00A13E59">
        <w:rPr>
          <w:b/>
          <w:sz w:val="30"/>
          <w:szCs w:val="30"/>
        </w:rPr>
        <w:t>ведущего учреждения</w:t>
      </w:r>
      <w:r w:rsidRPr="00A13E59">
        <w:rPr>
          <w:sz w:val="30"/>
          <w:szCs w:val="30"/>
        </w:rPr>
        <w:t xml:space="preserve"> утвердить: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«Московский государственный медико-стоматологический университет имени А.И. Евдокимова» Минздрава России. </w:t>
      </w:r>
    </w:p>
    <w:p w:rsidR="00756D59" w:rsidRPr="00A13E59" w:rsidRDefault="00756D59" w:rsidP="00756D59">
      <w:pPr>
        <w:ind w:firstLine="709"/>
        <w:jc w:val="both"/>
        <w:rPr>
          <w:sz w:val="30"/>
          <w:szCs w:val="30"/>
        </w:rPr>
      </w:pPr>
    </w:p>
    <w:p w:rsidR="00756D59" w:rsidRPr="001C3257" w:rsidRDefault="00756D59" w:rsidP="00756D59">
      <w:pPr>
        <w:ind w:firstLine="709"/>
        <w:jc w:val="both"/>
        <w:rPr>
          <w:color w:val="000000"/>
          <w:sz w:val="30"/>
          <w:szCs w:val="30"/>
        </w:rPr>
      </w:pPr>
      <w:r w:rsidRPr="00F95264">
        <w:rPr>
          <w:color w:val="000000"/>
          <w:sz w:val="30"/>
          <w:szCs w:val="30"/>
        </w:rPr>
        <w:t xml:space="preserve">Разрешить печатать автореферат и разослать его не позднее, чем за </w:t>
      </w:r>
      <w:r>
        <w:rPr>
          <w:color w:val="000000"/>
          <w:sz w:val="30"/>
          <w:szCs w:val="30"/>
        </w:rPr>
        <w:t xml:space="preserve">1 </w:t>
      </w:r>
      <w:r w:rsidRPr="00F95264">
        <w:rPr>
          <w:color w:val="000000"/>
          <w:sz w:val="30"/>
          <w:szCs w:val="30"/>
        </w:rPr>
        <w:t>месяц</w:t>
      </w:r>
      <w:r>
        <w:rPr>
          <w:color w:val="000000"/>
          <w:sz w:val="30"/>
          <w:szCs w:val="30"/>
        </w:rPr>
        <w:t>а</w:t>
      </w:r>
      <w:r w:rsidRPr="00F95264">
        <w:rPr>
          <w:color w:val="000000"/>
          <w:sz w:val="30"/>
          <w:szCs w:val="30"/>
        </w:rPr>
        <w:t xml:space="preserve"> до защиты по списку, утвержденному диссертационным советом</w:t>
      </w:r>
      <w:r>
        <w:rPr>
          <w:color w:val="000000"/>
          <w:sz w:val="30"/>
          <w:szCs w:val="30"/>
        </w:rPr>
        <w:t>.</w:t>
      </w:r>
      <w:r w:rsidRPr="00F95264">
        <w:rPr>
          <w:color w:val="000000"/>
          <w:sz w:val="30"/>
          <w:szCs w:val="30"/>
        </w:rPr>
        <w:t xml:space="preserve"> </w:t>
      </w:r>
    </w:p>
    <w:p w:rsidR="00756D59" w:rsidRPr="00F95264" w:rsidRDefault="00756D59" w:rsidP="00756D5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Pr="00F95264">
        <w:rPr>
          <w:color w:val="000000"/>
          <w:sz w:val="30"/>
          <w:szCs w:val="30"/>
        </w:rPr>
        <w:t>дин экземпляр диссертации и два экземпляра автореферата передать в библиотеку Центра</w:t>
      </w:r>
      <w:r>
        <w:rPr>
          <w:color w:val="000000"/>
          <w:sz w:val="30"/>
          <w:szCs w:val="30"/>
        </w:rPr>
        <w:t xml:space="preserve"> за 2 месяца до защиты</w:t>
      </w:r>
      <w:r w:rsidRPr="00F95264">
        <w:rPr>
          <w:color w:val="000000"/>
          <w:sz w:val="30"/>
          <w:szCs w:val="30"/>
        </w:rPr>
        <w:t xml:space="preserve">. </w:t>
      </w:r>
    </w:p>
    <w:p w:rsidR="00756D59" w:rsidRDefault="00756D59" w:rsidP="00756D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Направить в Минобрнауки России (</w:t>
      </w:r>
      <w:r w:rsidRPr="00041EE4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2</w:t>
      </w:r>
      <w:r w:rsidRPr="00041EE4">
        <w:rPr>
          <w:color w:val="000000"/>
          <w:sz w:val="28"/>
          <w:szCs w:val="28"/>
        </w:rPr>
        <w:t xml:space="preserve"> месяца</w:t>
      </w:r>
      <w:r>
        <w:rPr>
          <w:color w:val="000000"/>
          <w:sz w:val="28"/>
          <w:szCs w:val="28"/>
        </w:rPr>
        <w:t>)</w:t>
      </w:r>
      <w:r w:rsidRPr="00041EE4">
        <w:rPr>
          <w:color w:val="000000"/>
          <w:sz w:val="28"/>
          <w:szCs w:val="28"/>
        </w:rPr>
        <w:t xml:space="preserve"> текст объявления о защите диссертации и автореферат</w:t>
      </w:r>
      <w:r>
        <w:rPr>
          <w:color w:val="000000"/>
          <w:sz w:val="28"/>
          <w:szCs w:val="28"/>
        </w:rPr>
        <w:t xml:space="preserve"> для размещения на официальном сайте, и сайте организации.</w:t>
      </w:r>
    </w:p>
    <w:p w:rsidR="00756D59" w:rsidRPr="00F95264" w:rsidRDefault="00756D59" w:rsidP="00756D59">
      <w:pPr>
        <w:ind w:firstLine="709"/>
        <w:jc w:val="both"/>
        <w:rPr>
          <w:color w:val="000000"/>
          <w:sz w:val="30"/>
          <w:szCs w:val="30"/>
        </w:rPr>
      </w:pPr>
      <w:r w:rsidRPr="00F95264">
        <w:rPr>
          <w:color w:val="000000"/>
          <w:sz w:val="30"/>
          <w:szCs w:val="30"/>
        </w:rPr>
        <w:t>Экспертной комиссии подготовить проект заключения по диссертации.</w:t>
      </w:r>
    </w:p>
    <w:p w:rsidR="00756D59" w:rsidRPr="00F95264" w:rsidRDefault="00756D59" w:rsidP="00756D59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F95264">
        <w:rPr>
          <w:color w:val="000000"/>
          <w:sz w:val="30"/>
          <w:szCs w:val="30"/>
        </w:rPr>
        <w:t xml:space="preserve">Предполагаемая дата защиты диссертации   -  </w:t>
      </w:r>
      <w:r>
        <w:rPr>
          <w:color w:val="000000"/>
          <w:sz w:val="30"/>
          <w:szCs w:val="30"/>
        </w:rPr>
        <w:t xml:space="preserve">25 января </w:t>
      </w:r>
      <w:r w:rsidRPr="00F95264">
        <w:rPr>
          <w:color w:val="000000"/>
          <w:sz w:val="30"/>
          <w:szCs w:val="30"/>
        </w:rPr>
        <w:t>20</w:t>
      </w:r>
      <w:r>
        <w:rPr>
          <w:color w:val="000000"/>
          <w:sz w:val="30"/>
          <w:szCs w:val="30"/>
        </w:rPr>
        <w:t>22</w:t>
      </w:r>
      <w:r w:rsidRPr="00F95264">
        <w:rPr>
          <w:color w:val="000000"/>
          <w:sz w:val="30"/>
          <w:szCs w:val="30"/>
        </w:rPr>
        <w:t xml:space="preserve"> г.</w:t>
      </w:r>
    </w:p>
    <w:p w:rsidR="00C915D8" w:rsidRDefault="00C915D8" w:rsidP="00C915D8">
      <w:pPr>
        <w:ind w:firstLine="709"/>
        <w:jc w:val="both"/>
        <w:rPr>
          <w:sz w:val="28"/>
          <w:szCs w:val="28"/>
        </w:rPr>
      </w:pPr>
    </w:p>
    <w:p w:rsidR="00756D59" w:rsidRDefault="00756D59" w:rsidP="00C915D8">
      <w:pPr>
        <w:ind w:firstLine="709"/>
        <w:jc w:val="both"/>
        <w:rPr>
          <w:sz w:val="28"/>
          <w:szCs w:val="28"/>
        </w:rPr>
      </w:pPr>
    </w:p>
    <w:p w:rsidR="00756D59" w:rsidRDefault="00756D59" w:rsidP="00756D59">
      <w:pPr>
        <w:spacing w:line="360" w:lineRule="auto"/>
        <w:ind w:right="284"/>
        <w:rPr>
          <w:b/>
          <w:i/>
          <w:sz w:val="32"/>
          <w:szCs w:val="32"/>
        </w:rPr>
      </w:pPr>
      <w:r>
        <w:rPr>
          <w:sz w:val="28"/>
          <w:szCs w:val="28"/>
        </w:rPr>
        <w:t>2.</w:t>
      </w:r>
      <w:r w:rsidRPr="00756D59">
        <w:rPr>
          <w:b/>
          <w:i/>
          <w:sz w:val="32"/>
          <w:szCs w:val="32"/>
        </w:rPr>
        <w:t xml:space="preserve"> </w:t>
      </w:r>
      <w:r w:rsidRPr="00812763">
        <w:rPr>
          <w:b/>
          <w:i/>
          <w:sz w:val="32"/>
          <w:szCs w:val="32"/>
        </w:rPr>
        <w:t>Слушали:</w:t>
      </w:r>
    </w:p>
    <w:p w:rsidR="00756D59" w:rsidRPr="00756D59" w:rsidRDefault="00756D59" w:rsidP="00756D59">
      <w:pPr>
        <w:pStyle w:val="Default"/>
        <w:jc w:val="both"/>
        <w:rPr>
          <w:b/>
          <w:sz w:val="30"/>
          <w:szCs w:val="32"/>
        </w:rPr>
      </w:pPr>
      <w:r>
        <w:rPr>
          <w:b/>
          <w:i/>
          <w:sz w:val="32"/>
          <w:szCs w:val="32"/>
        </w:rPr>
        <w:t xml:space="preserve">          </w:t>
      </w:r>
      <w:r>
        <w:rPr>
          <w:sz w:val="30"/>
          <w:szCs w:val="32"/>
        </w:rPr>
        <w:t>Принятие диссертации к предварительному рассмотрению и создание</w:t>
      </w:r>
      <w:r w:rsidRPr="002C4A55">
        <w:rPr>
          <w:sz w:val="30"/>
          <w:szCs w:val="32"/>
        </w:rPr>
        <w:t xml:space="preserve"> экспертн</w:t>
      </w:r>
      <w:r>
        <w:rPr>
          <w:sz w:val="30"/>
          <w:szCs w:val="32"/>
        </w:rPr>
        <w:t>ой</w:t>
      </w:r>
      <w:r w:rsidRPr="002C4A55">
        <w:rPr>
          <w:sz w:val="30"/>
          <w:szCs w:val="32"/>
        </w:rPr>
        <w:t xml:space="preserve"> комисси</w:t>
      </w:r>
      <w:r>
        <w:rPr>
          <w:sz w:val="30"/>
          <w:szCs w:val="32"/>
        </w:rPr>
        <w:t xml:space="preserve">и </w:t>
      </w:r>
      <w:r w:rsidRPr="002C4A55">
        <w:rPr>
          <w:sz w:val="30"/>
          <w:szCs w:val="32"/>
        </w:rPr>
        <w:t xml:space="preserve">по </w:t>
      </w:r>
      <w:r>
        <w:rPr>
          <w:sz w:val="30"/>
          <w:szCs w:val="32"/>
        </w:rPr>
        <w:t xml:space="preserve">кандидатской диссертации </w:t>
      </w:r>
      <w:r w:rsidRPr="00756D59">
        <w:rPr>
          <w:b/>
          <w:sz w:val="30"/>
          <w:szCs w:val="32"/>
        </w:rPr>
        <w:t>Калашникова Д.И.</w:t>
      </w:r>
      <w:r w:rsidRPr="00756D59">
        <w:rPr>
          <w:b/>
          <w:sz w:val="30"/>
          <w:szCs w:val="32"/>
        </w:rPr>
        <w:t xml:space="preserve"> </w:t>
      </w:r>
    </w:p>
    <w:p w:rsidR="00756D59" w:rsidRPr="00756D59" w:rsidRDefault="00756D59" w:rsidP="00756D5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30"/>
          <w:szCs w:val="30"/>
        </w:rPr>
      </w:pPr>
      <w:r>
        <w:rPr>
          <w:sz w:val="30"/>
          <w:szCs w:val="32"/>
        </w:rPr>
        <w:t xml:space="preserve">          </w:t>
      </w:r>
      <w:r w:rsidRPr="00F60CBE">
        <w:rPr>
          <w:sz w:val="30"/>
          <w:szCs w:val="32"/>
        </w:rPr>
        <w:t>По кандидатской диссертации</w:t>
      </w:r>
      <w:r w:rsidRPr="002F0F67">
        <w:rPr>
          <w:b/>
          <w:sz w:val="30"/>
          <w:szCs w:val="32"/>
        </w:rPr>
        <w:t xml:space="preserve"> </w:t>
      </w:r>
      <w:r w:rsidRPr="00756D59">
        <w:rPr>
          <w:b/>
          <w:sz w:val="30"/>
          <w:szCs w:val="32"/>
        </w:rPr>
        <w:t xml:space="preserve">Калашникова Д.И. </w:t>
      </w:r>
      <w:r w:rsidRPr="00F60CBE">
        <w:rPr>
          <w:sz w:val="30"/>
          <w:szCs w:val="32"/>
        </w:rPr>
        <w:t xml:space="preserve">на тему: </w:t>
      </w:r>
      <w:r w:rsidRPr="00756D59">
        <w:rPr>
          <w:sz w:val="30"/>
          <w:szCs w:val="30"/>
        </w:rPr>
        <w:t>«Психические расстройства у пострадавших от наводнения (на примере наводнения в г. Крымск)», научный руководитель д.м.н. А.А. Портнова.</w:t>
      </w:r>
    </w:p>
    <w:p w:rsidR="00756D59" w:rsidRPr="00756D59" w:rsidRDefault="00756D59" w:rsidP="00756D59">
      <w:pPr>
        <w:ind w:left="-720" w:right="-519" w:firstLine="720"/>
        <w:jc w:val="both"/>
        <w:rPr>
          <w:sz w:val="30"/>
          <w:szCs w:val="30"/>
        </w:rPr>
      </w:pPr>
      <w:r w:rsidRPr="00756D59">
        <w:rPr>
          <w:sz w:val="30"/>
          <w:szCs w:val="30"/>
        </w:rPr>
        <w:t xml:space="preserve">        </w:t>
      </w:r>
    </w:p>
    <w:p w:rsidR="00756D59" w:rsidRPr="00756D59" w:rsidRDefault="00756D59" w:rsidP="00756D59">
      <w:pPr>
        <w:ind w:left="-720" w:right="-519" w:firstLine="7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</w:t>
      </w:r>
      <w:r w:rsidRPr="00756D59">
        <w:rPr>
          <w:b/>
          <w:sz w:val="30"/>
          <w:szCs w:val="30"/>
        </w:rPr>
        <w:t>Постановили:</w:t>
      </w:r>
    </w:p>
    <w:p w:rsidR="00756D59" w:rsidRPr="00756D59" w:rsidRDefault="00756D59" w:rsidP="00756D59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 </w:t>
      </w:r>
      <w:r w:rsidRPr="00756D59">
        <w:rPr>
          <w:color w:val="auto"/>
          <w:sz w:val="30"/>
          <w:szCs w:val="30"/>
        </w:rPr>
        <w:t xml:space="preserve">Единогласно принять к предварительному рассмотрению кандидатскую диссертацию </w:t>
      </w:r>
      <w:r w:rsidRPr="00756D59">
        <w:rPr>
          <w:b/>
          <w:color w:val="auto"/>
          <w:sz w:val="30"/>
          <w:szCs w:val="30"/>
        </w:rPr>
        <w:t>Калашникова Д.И.</w:t>
      </w:r>
      <w:r w:rsidRPr="00756D59">
        <w:rPr>
          <w:color w:val="auto"/>
          <w:sz w:val="30"/>
          <w:szCs w:val="30"/>
        </w:rPr>
        <w:t xml:space="preserve"> и утвердить комиссию в составе:</w:t>
      </w:r>
    </w:p>
    <w:p w:rsidR="00756D59" w:rsidRPr="00756D59" w:rsidRDefault="00756D59" w:rsidP="00756D5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30"/>
          <w:szCs w:val="30"/>
        </w:rPr>
      </w:pPr>
      <w:proofErr w:type="gramStart"/>
      <w:r w:rsidRPr="00756D59">
        <w:rPr>
          <w:sz w:val="30"/>
          <w:szCs w:val="30"/>
        </w:rPr>
        <w:t>председатель – д.м.н., проф</w:t>
      </w:r>
      <w:r w:rsidR="00C90521">
        <w:rPr>
          <w:sz w:val="30"/>
          <w:szCs w:val="30"/>
        </w:rPr>
        <w:t>ессор</w:t>
      </w:r>
      <w:r w:rsidRPr="00756D59">
        <w:rPr>
          <w:sz w:val="30"/>
          <w:szCs w:val="30"/>
        </w:rPr>
        <w:t xml:space="preserve"> Ткаченко А.А.,    члены комиссии – д.м.н., проф</w:t>
      </w:r>
      <w:r w:rsidR="00C90521">
        <w:rPr>
          <w:sz w:val="30"/>
          <w:szCs w:val="30"/>
        </w:rPr>
        <w:t>ессор</w:t>
      </w:r>
      <w:r w:rsidRPr="00756D59">
        <w:rPr>
          <w:sz w:val="30"/>
          <w:szCs w:val="30"/>
        </w:rPr>
        <w:t xml:space="preserve"> </w:t>
      </w:r>
      <w:proofErr w:type="spellStart"/>
      <w:r w:rsidRPr="00756D59">
        <w:rPr>
          <w:sz w:val="30"/>
          <w:szCs w:val="30"/>
        </w:rPr>
        <w:t>Ромасенко</w:t>
      </w:r>
      <w:proofErr w:type="spellEnd"/>
      <w:r w:rsidRPr="00756D59">
        <w:rPr>
          <w:sz w:val="30"/>
          <w:szCs w:val="30"/>
        </w:rPr>
        <w:t xml:space="preserve"> Л.В.,  д.м.н., проф</w:t>
      </w:r>
      <w:r w:rsidR="00C90521">
        <w:rPr>
          <w:sz w:val="30"/>
          <w:szCs w:val="30"/>
        </w:rPr>
        <w:t>ессор</w:t>
      </w:r>
      <w:r w:rsidRPr="00756D59">
        <w:rPr>
          <w:sz w:val="30"/>
          <w:szCs w:val="30"/>
        </w:rPr>
        <w:t xml:space="preserve"> Качаева М.А.</w:t>
      </w:r>
      <w:proofErr w:type="gramEnd"/>
    </w:p>
    <w:p w:rsidR="00756D59" w:rsidRDefault="00756D59" w:rsidP="00C915D8">
      <w:pPr>
        <w:ind w:firstLine="709"/>
        <w:jc w:val="both"/>
        <w:rPr>
          <w:sz w:val="28"/>
          <w:szCs w:val="28"/>
        </w:rPr>
      </w:pPr>
    </w:p>
    <w:p w:rsidR="00C90521" w:rsidRDefault="00C15199" w:rsidP="00C15199">
      <w:pPr>
        <w:ind w:right="-519"/>
        <w:jc w:val="both"/>
        <w:rPr>
          <w:sz w:val="30"/>
          <w:szCs w:val="30"/>
        </w:rPr>
      </w:pPr>
      <w:r w:rsidRPr="001C33CB">
        <w:rPr>
          <w:sz w:val="30"/>
          <w:szCs w:val="30"/>
        </w:rPr>
        <w:t xml:space="preserve">  </w:t>
      </w:r>
    </w:p>
    <w:p w:rsidR="00C15199" w:rsidRPr="001C33CB" w:rsidRDefault="00C90521" w:rsidP="00C15199">
      <w:pPr>
        <w:ind w:right="-51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bookmarkStart w:id="0" w:name="_GoBack"/>
      <w:bookmarkEnd w:id="0"/>
      <w:r w:rsidR="00C15199" w:rsidRPr="001C33CB">
        <w:rPr>
          <w:sz w:val="30"/>
          <w:szCs w:val="30"/>
        </w:rPr>
        <w:t>Председател</w:t>
      </w:r>
      <w:r w:rsidR="008270D3">
        <w:rPr>
          <w:sz w:val="30"/>
          <w:szCs w:val="30"/>
        </w:rPr>
        <w:t>ь</w:t>
      </w:r>
    </w:p>
    <w:p w:rsidR="00C15199" w:rsidRPr="001C33CB" w:rsidRDefault="00C15199" w:rsidP="00C15199">
      <w:pPr>
        <w:ind w:right="-519"/>
        <w:jc w:val="both"/>
        <w:rPr>
          <w:sz w:val="30"/>
          <w:szCs w:val="30"/>
        </w:rPr>
      </w:pPr>
      <w:r w:rsidRPr="001C33CB">
        <w:rPr>
          <w:sz w:val="30"/>
          <w:szCs w:val="30"/>
        </w:rPr>
        <w:t xml:space="preserve">  диссертационного совета,</w:t>
      </w:r>
    </w:p>
    <w:p w:rsidR="00C15199" w:rsidRPr="005818FA" w:rsidRDefault="00C15199" w:rsidP="00C15199">
      <w:pPr>
        <w:ind w:right="-519"/>
        <w:jc w:val="both"/>
        <w:rPr>
          <w:b/>
          <w:sz w:val="30"/>
          <w:szCs w:val="30"/>
        </w:rPr>
      </w:pPr>
      <w:r w:rsidRPr="005818FA">
        <w:rPr>
          <w:sz w:val="30"/>
          <w:szCs w:val="30"/>
        </w:rPr>
        <w:t xml:space="preserve">  доктор медицинских наук, профессо</w:t>
      </w:r>
      <w:r w:rsidR="005B3481">
        <w:rPr>
          <w:sz w:val="30"/>
          <w:szCs w:val="30"/>
        </w:rPr>
        <w:t xml:space="preserve">р                             </w:t>
      </w:r>
      <w:r w:rsidR="008270D3">
        <w:rPr>
          <w:sz w:val="30"/>
          <w:szCs w:val="30"/>
        </w:rPr>
        <w:t>З. И</w:t>
      </w:r>
      <w:r w:rsidR="006145DB">
        <w:rPr>
          <w:sz w:val="30"/>
          <w:szCs w:val="30"/>
        </w:rPr>
        <w:t xml:space="preserve">. </w:t>
      </w:r>
      <w:r w:rsidR="008270D3">
        <w:rPr>
          <w:sz w:val="30"/>
          <w:szCs w:val="30"/>
        </w:rPr>
        <w:t>Кекелидзе</w:t>
      </w:r>
    </w:p>
    <w:p w:rsidR="00C15199" w:rsidRPr="00CF5C79" w:rsidRDefault="00C15199" w:rsidP="00C15199">
      <w:pPr>
        <w:ind w:right="-519"/>
        <w:jc w:val="both"/>
        <w:rPr>
          <w:sz w:val="16"/>
          <w:szCs w:val="16"/>
        </w:rPr>
      </w:pPr>
      <w:r w:rsidRPr="005818FA">
        <w:rPr>
          <w:sz w:val="30"/>
          <w:szCs w:val="30"/>
        </w:rPr>
        <w:t xml:space="preserve">        </w:t>
      </w:r>
    </w:p>
    <w:p w:rsidR="003C0578" w:rsidRDefault="00C15199" w:rsidP="00C15199">
      <w:pPr>
        <w:ind w:right="-51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C15199" w:rsidRPr="005818FA" w:rsidRDefault="003C0578" w:rsidP="00C15199">
      <w:pPr>
        <w:ind w:right="-51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5B3481">
        <w:rPr>
          <w:sz w:val="30"/>
          <w:szCs w:val="30"/>
        </w:rPr>
        <w:t>Учё</w:t>
      </w:r>
      <w:r w:rsidR="00C15199" w:rsidRPr="005818FA">
        <w:rPr>
          <w:sz w:val="30"/>
          <w:szCs w:val="30"/>
        </w:rPr>
        <w:t>н</w:t>
      </w:r>
      <w:r w:rsidR="005B3481">
        <w:rPr>
          <w:sz w:val="30"/>
          <w:szCs w:val="30"/>
        </w:rPr>
        <w:t>ый</w:t>
      </w:r>
      <w:r w:rsidR="00C15199" w:rsidRPr="005818FA">
        <w:rPr>
          <w:sz w:val="30"/>
          <w:szCs w:val="30"/>
        </w:rPr>
        <w:t xml:space="preserve"> секретар</w:t>
      </w:r>
      <w:r w:rsidR="005B3481">
        <w:rPr>
          <w:sz w:val="30"/>
          <w:szCs w:val="30"/>
        </w:rPr>
        <w:t>ь</w:t>
      </w:r>
    </w:p>
    <w:p w:rsidR="00C15199" w:rsidRPr="005818FA" w:rsidRDefault="00C15199" w:rsidP="00C15199">
      <w:pPr>
        <w:ind w:right="-519"/>
        <w:jc w:val="both"/>
        <w:rPr>
          <w:sz w:val="30"/>
          <w:szCs w:val="30"/>
        </w:rPr>
      </w:pPr>
      <w:r w:rsidRPr="005818FA">
        <w:rPr>
          <w:sz w:val="30"/>
          <w:szCs w:val="30"/>
        </w:rPr>
        <w:t xml:space="preserve">  диссертационного совета,</w:t>
      </w:r>
    </w:p>
    <w:p w:rsidR="00941290" w:rsidRDefault="00C15199" w:rsidP="00AB28E5">
      <w:pPr>
        <w:ind w:right="-519"/>
        <w:jc w:val="both"/>
        <w:rPr>
          <w:sz w:val="28"/>
        </w:rPr>
      </w:pPr>
      <w:r w:rsidRPr="005818FA">
        <w:rPr>
          <w:sz w:val="30"/>
          <w:szCs w:val="30"/>
        </w:rPr>
        <w:t xml:space="preserve">  доктор медицинских наук</w:t>
      </w:r>
      <w:r w:rsidR="005B3481">
        <w:rPr>
          <w:sz w:val="30"/>
          <w:szCs w:val="30"/>
        </w:rPr>
        <w:t xml:space="preserve">                                                 И.Н. Винникова</w:t>
      </w:r>
      <w:r w:rsidRPr="005818FA">
        <w:rPr>
          <w:sz w:val="30"/>
          <w:szCs w:val="30"/>
        </w:rPr>
        <w:t xml:space="preserve">   </w:t>
      </w:r>
      <w:r w:rsidR="00941290" w:rsidRPr="007322A5">
        <w:t xml:space="preserve">      </w:t>
      </w:r>
    </w:p>
    <w:sectPr w:rsidR="00941290" w:rsidSect="00846314">
      <w:footerReference w:type="even" r:id="rId8"/>
      <w:footerReference w:type="default" r:id="rId9"/>
      <w:pgSz w:w="11906" w:h="16838"/>
      <w:pgMar w:top="539" w:right="926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D3" w:rsidRDefault="004F1CD3">
      <w:r>
        <w:separator/>
      </w:r>
    </w:p>
  </w:endnote>
  <w:endnote w:type="continuationSeparator" w:id="0">
    <w:p w:rsidR="004F1CD3" w:rsidRDefault="004F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01" w:rsidRDefault="00C15199" w:rsidP="00846314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7901" w:rsidRDefault="004F1CD3" w:rsidP="000350F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01" w:rsidRDefault="00C15199" w:rsidP="00846314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0521">
      <w:rPr>
        <w:rStyle w:val="a7"/>
        <w:noProof/>
      </w:rPr>
      <w:t>3</w:t>
    </w:r>
    <w:r>
      <w:rPr>
        <w:rStyle w:val="a7"/>
      </w:rPr>
      <w:fldChar w:fldCharType="end"/>
    </w:r>
  </w:p>
  <w:p w:rsidR="00287901" w:rsidRDefault="004F1CD3" w:rsidP="000350F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D3" w:rsidRDefault="004F1CD3">
      <w:r>
        <w:separator/>
      </w:r>
    </w:p>
  </w:footnote>
  <w:footnote w:type="continuationSeparator" w:id="0">
    <w:p w:rsidR="004F1CD3" w:rsidRDefault="004F1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AD4"/>
    <w:multiLevelType w:val="hybridMultilevel"/>
    <w:tmpl w:val="2BD85B4C"/>
    <w:lvl w:ilvl="0" w:tplc="8FF2D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02303"/>
    <w:multiLevelType w:val="hybridMultilevel"/>
    <w:tmpl w:val="89AE49D6"/>
    <w:lvl w:ilvl="0" w:tplc="6BC6EA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CB048C"/>
    <w:multiLevelType w:val="hybridMultilevel"/>
    <w:tmpl w:val="006A3CD8"/>
    <w:lvl w:ilvl="0" w:tplc="5E9873C6">
      <w:numFmt w:val="bullet"/>
      <w:lvlText w:val="-"/>
      <w:lvlJc w:val="left"/>
      <w:pPr>
        <w:ind w:left="1219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99"/>
    <w:rsid w:val="000017E2"/>
    <w:rsid w:val="0003269A"/>
    <w:rsid w:val="00060FC0"/>
    <w:rsid w:val="000628C3"/>
    <w:rsid w:val="000B643A"/>
    <w:rsid w:val="000C33DC"/>
    <w:rsid w:val="000C6A72"/>
    <w:rsid w:val="000D06F5"/>
    <w:rsid w:val="00114D67"/>
    <w:rsid w:val="001374CE"/>
    <w:rsid w:val="001475FF"/>
    <w:rsid w:val="00161D6C"/>
    <w:rsid w:val="00174B96"/>
    <w:rsid w:val="001753A3"/>
    <w:rsid w:val="001A2F75"/>
    <w:rsid w:val="001A71A1"/>
    <w:rsid w:val="001C3257"/>
    <w:rsid w:val="001E354E"/>
    <w:rsid w:val="001E38E2"/>
    <w:rsid w:val="001F5EF6"/>
    <w:rsid w:val="0020184F"/>
    <w:rsid w:val="002156C2"/>
    <w:rsid w:val="00224668"/>
    <w:rsid w:val="00242797"/>
    <w:rsid w:val="002946BF"/>
    <w:rsid w:val="002A0762"/>
    <w:rsid w:val="002C070D"/>
    <w:rsid w:val="002C4A55"/>
    <w:rsid w:val="0031289A"/>
    <w:rsid w:val="00342408"/>
    <w:rsid w:val="003429E5"/>
    <w:rsid w:val="00350AAA"/>
    <w:rsid w:val="00360404"/>
    <w:rsid w:val="00366BA4"/>
    <w:rsid w:val="00375655"/>
    <w:rsid w:val="003760D3"/>
    <w:rsid w:val="003A6999"/>
    <w:rsid w:val="003B68A4"/>
    <w:rsid w:val="003C0578"/>
    <w:rsid w:val="004160D9"/>
    <w:rsid w:val="004341E5"/>
    <w:rsid w:val="0043437C"/>
    <w:rsid w:val="0043639E"/>
    <w:rsid w:val="004435DC"/>
    <w:rsid w:val="00472031"/>
    <w:rsid w:val="00474027"/>
    <w:rsid w:val="00483CCB"/>
    <w:rsid w:val="00497211"/>
    <w:rsid w:val="004A3D26"/>
    <w:rsid w:val="004C36CE"/>
    <w:rsid w:val="004D3CC3"/>
    <w:rsid w:val="004F1CD3"/>
    <w:rsid w:val="00512D44"/>
    <w:rsid w:val="0051747E"/>
    <w:rsid w:val="005340B0"/>
    <w:rsid w:val="005341B3"/>
    <w:rsid w:val="005876D9"/>
    <w:rsid w:val="00590951"/>
    <w:rsid w:val="005914F5"/>
    <w:rsid w:val="00593451"/>
    <w:rsid w:val="00595CCD"/>
    <w:rsid w:val="005B3481"/>
    <w:rsid w:val="005C7864"/>
    <w:rsid w:val="005E793C"/>
    <w:rsid w:val="00601FF7"/>
    <w:rsid w:val="006145DB"/>
    <w:rsid w:val="006162D3"/>
    <w:rsid w:val="00691EA1"/>
    <w:rsid w:val="006A5D55"/>
    <w:rsid w:val="006B5024"/>
    <w:rsid w:val="006F1394"/>
    <w:rsid w:val="007078A0"/>
    <w:rsid w:val="007268C7"/>
    <w:rsid w:val="00756D59"/>
    <w:rsid w:val="00762555"/>
    <w:rsid w:val="00764292"/>
    <w:rsid w:val="00767848"/>
    <w:rsid w:val="007708FE"/>
    <w:rsid w:val="00771979"/>
    <w:rsid w:val="007D12EE"/>
    <w:rsid w:val="00810CDC"/>
    <w:rsid w:val="00813BA5"/>
    <w:rsid w:val="008270D3"/>
    <w:rsid w:val="00833C50"/>
    <w:rsid w:val="00861B77"/>
    <w:rsid w:val="00880F0E"/>
    <w:rsid w:val="0090561F"/>
    <w:rsid w:val="00905BFE"/>
    <w:rsid w:val="00921EF7"/>
    <w:rsid w:val="009225A1"/>
    <w:rsid w:val="00941290"/>
    <w:rsid w:val="009665CD"/>
    <w:rsid w:val="00983B27"/>
    <w:rsid w:val="009B4246"/>
    <w:rsid w:val="009C7908"/>
    <w:rsid w:val="00A077ED"/>
    <w:rsid w:val="00A13E59"/>
    <w:rsid w:val="00A371B7"/>
    <w:rsid w:val="00A632D0"/>
    <w:rsid w:val="00A72C6F"/>
    <w:rsid w:val="00A77082"/>
    <w:rsid w:val="00A86982"/>
    <w:rsid w:val="00AB28E5"/>
    <w:rsid w:val="00B0105F"/>
    <w:rsid w:val="00B34049"/>
    <w:rsid w:val="00B52907"/>
    <w:rsid w:val="00B534DA"/>
    <w:rsid w:val="00B627ED"/>
    <w:rsid w:val="00B92856"/>
    <w:rsid w:val="00B97142"/>
    <w:rsid w:val="00BA0E2E"/>
    <w:rsid w:val="00BA3BBE"/>
    <w:rsid w:val="00BB37BD"/>
    <w:rsid w:val="00BB3CC9"/>
    <w:rsid w:val="00BB3E1F"/>
    <w:rsid w:val="00BD0959"/>
    <w:rsid w:val="00BD4ED8"/>
    <w:rsid w:val="00BF30A0"/>
    <w:rsid w:val="00C0411D"/>
    <w:rsid w:val="00C07205"/>
    <w:rsid w:val="00C15199"/>
    <w:rsid w:val="00C43066"/>
    <w:rsid w:val="00C5773E"/>
    <w:rsid w:val="00C76C06"/>
    <w:rsid w:val="00C80CB6"/>
    <w:rsid w:val="00C90521"/>
    <w:rsid w:val="00C915D8"/>
    <w:rsid w:val="00CB0418"/>
    <w:rsid w:val="00CC1C7C"/>
    <w:rsid w:val="00CD3B8B"/>
    <w:rsid w:val="00CD4D33"/>
    <w:rsid w:val="00CF18CF"/>
    <w:rsid w:val="00CF5C79"/>
    <w:rsid w:val="00D05AC4"/>
    <w:rsid w:val="00D12C59"/>
    <w:rsid w:val="00D26142"/>
    <w:rsid w:val="00D27ED4"/>
    <w:rsid w:val="00D60C62"/>
    <w:rsid w:val="00D723D3"/>
    <w:rsid w:val="00D8302A"/>
    <w:rsid w:val="00D90ABB"/>
    <w:rsid w:val="00D92B86"/>
    <w:rsid w:val="00DB0427"/>
    <w:rsid w:val="00DB065F"/>
    <w:rsid w:val="00DB14A3"/>
    <w:rsid w:val="00DC1F53"/>
    <w:rsid w:val="00E24EA2"/>
    <w:rsid w:val="00E350F1"/>
    <w:rsid w:val="00E377C7"/>
    <w:rsid w:val="00E44C3A"/>
    <w:rsid w:val="00E50ECF"/>
    <w:rsid w:val="00EB3AA3"/>
    <w:rsid w:val="00EB7970"/>
    <w:rsid w:val="00ED10BB"/>
    <w:rsid w:val="00EF312C"/>
    <w:rsid w:val="00F07894"/>
    <w:rsid w:val="00F20D0C"/>
    <w:rsid w:val="00F423FA"/>
    <w:rsid w:val="00F97B9B"/>
    <w:rsid w:val="00FB10A3"/>
    <w:rsid w:val="00FC74D7"/>
    <w:rsid w:val="00FE1010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56D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5199"/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rsid w:val="00C151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15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5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C15199"/>
    <w:rPr>
      <w:rFonts w:cs="Times New Roman"/>
    </w:rPr>
  </w:style>
  <w:style w:type="paragraph" w:styleId="a8">
    <w:name w:val="Block Text"/>
    <w:basedOn w:val="a"/>
    <w:rsid w:val="00D60C62"/>
    <w:pPr>
      <w:ind w:left="142" w:right="281"/>
      <w:jc w:val="both"/>
    </w:pPr>
    <w:rPr>
      <w:sz w:val="28"/>
    </w:rPr>
  </w:style>
  <w:style w:type="paragraph" w:customStyle="1" w:styleId="Default">
    <w:name w:val="Default"/>
    <w:rsid w:val="00D60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99"/>
    <w:qFormat/>
    <w:rsid w:val="00E377C7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DC1F5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756D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aragraph">
    <w:name w:val="paragraph"/>
    <w:basedOn w:val="a"/>
    <w:rsid w:val="00756D5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56D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5199"/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rsid w:val="00C151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15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5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C15199"/>
    <w:rPr>
      <w:rFonts w:cs="Times New Roman"/>
    </w:rPr>
  </w:style>
  <w:style w:type="paragraph" w:styleId="a8">
    <w:name w:val="Block Text"/>
    <w:basedOn w:val="a"/>
    <w:rsid w:val="00D60C62"/>
    <w:pPr>
      <w:ind w:left="142" w:right="281"/>
      <w:jc w:val="both"/>
    </w:pPr>
    <w:rPr>
      <w:sz w:val="28"/>
    </w:rPr>
  </w:style>
  <w:style w:type="paragraph" w:customStyle="1" w:styleId="Default">
    <w:name w:val="Default"/>
    <w:rsid w:val="00D60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99"/>
    <w:qFormat/>
    <w:rsid w:val="00E377C7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DC1F5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756D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aragraph">
    <w:name w:val="paragraph"/>
    <w:basedOn w:val="a"/>
    <w:rsid w:val="00756D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RudnevaTN</dc:creator>
  <cp:lastModifiedBy>Татьяна Николаевна Руднева</cp:lastModifiedBy>
  <cp:revision>3</cp:revision>
  <cp:lastPrinted>2021-02-24T08:22:00Z</cp:lastPrinted>
  <dcterms:created xsi:type="dcterms:W3CDTF">2021-11-18T12:32:00Z</dcterms:created>
  <dcterms:modified xsi:type="dcterms:W3CDTF">2021-11-18T12:52:00Z</dcterms:modified>
</cp:coreProperties>
</file>