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4200" w14:textId="77777777" w:rsidR="00366B2C" w:rsidRDefault="00366B2C" w:rsidP="00366B2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14:paraId="6D05CC0B" w14:textId="77777777" w:rsidR="002E6BCF" w:rsidRPr="002E6BCF" w:rsidRDefault="002E6BCF" w:rsidP="00366B2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366B2C" w:rsidRPr="00A55682" w14:paraId="5C048174" w14:textId="77777777" w:rsidTr="00366B2C">
        <w:tc>
          <w:tcPr>
            <w:tcW w:w="3348" w:type="dxa"/>
          </w:tcPr>
          <w:p w14:paraId="1271BE3B" w14:textId="77777777" w:rsidR="00366B2C" w:rsidRPr="00A55682" w:rsidRDefault="00366B2C" w:rsidP="00366B2C">
            <w:pPr>
              <w:rPr>
                <w:sz w:val="28"/>
                <w:szCs w:val="28"/>
              </w:rPr>
            </w:pPr>
            <w:r w:rsidRPr="00A55682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14:paraId="309B9734" w14:textId="2383196A" w:rsidR="00366B2C" w:rsidRPr="00A55682" w:rsidRDefault="00A55682" w:rsidP="00A55682">
            <w:pPr>
              <w:rPr>
                <w:sz w:val="28"/>
                <w:szCs w:val="28"/>
                <w:shd w:val="clear" w:color="auto" w:fill="FFFFFF"/>
              </w:rPr>
            </w:pPr>
            <w:r w:rsidRPr="00A55682">
              <w:rPr>
                <w:sz w:val="28"/>
                <w:szCs w:val="28"/>
                <w:shd w:val="clear" w:color="auto" w:fill="FFFFFF"/>
              </w:rPr>
              <w:t>Брюн Евгений Алексеевич</w:t>
            </w:r>
          </w:p>
        </w:tc>
      </w:tr>
      <w:tr w:rsidR="00366B2C" w:rsidRPr="00A55682" w14:paraId="7D0A06EA" w14:textId="77777777" w:rsidTr="00366B2C">
        <w:tc>
          <w:tcPr>
            <w:tcW w:w="3348" w:type="dxa"/>
          </w:tcPr>
          <w:p w14:paraId="33E717A2" w14:textId="77777777" w:rsidR="00366B2C" w:rsidRPr="00820B52" w:rsidRDefault="00366B2C" w:rsidP="00366B2C">
            <w:pPr>
              <w:rPr>
                <w:sz w:val="28"/>
                <w:szCs w:val="28"/>
              </w:rPr>
            </w:pPr>
            <w:r w:rsidRPr="00820B52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14:paraId="028696DC" w14:textId="2D3750D0" w:rsidR="00366B2C" w:rsidRPr="004F3341" w:rsidRDefault="00A55682" w:rsidP="00A9672B">
            <w:pPr>
              <w:rPr>
                <w:sz w:val="28"/>
                <w:szCs w:val="28"/>
              </w:rPr>
            </w:pPr>
            <w:r w:rsidRPr="004F3341">
              <w:rPr>
                <w:sz w:val="28"/>
                <w:szCs w:val="28"/>
              </w:rPr>
              <w:t>Доктор медицинских наук</w:t>
            </w:r>
            <w:r w:rsidR="00E63ADB" w:rsidRPr="004F3341">
              <w:rPr>
                <w:sz w:val="28"/>
                <w:szCs w:val="28"/>
              </w:rPr>
              <w:t xml:space="preserve"> (14.01.27 - наркология, 14.01.06 - психиатрия)</w:t>
            </w:r>
            <w:r w:rsidRPr="004F3341">
              <w:rPr>
                <w:sz w:val="28"/>
                <w:szCs w:val="28"/>
              </w:rPr>
              <w:t>, профессор, заслуженный врач Российской Федерации</w:t>
            </w:r>
          </w:p>
          <w:p w14:paraId="4382692F" w14:textId="0951C58A" w:rsidR="00A55682" w:rsidRPr="004F3341" w:rsidRDefault="00A55682" w:rsidP="00A55682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66B2C" w:rsidRPr="00A55682" w14:paraId="3F1574CD" w14:textId="77777777" w:rsidTr="00366B2C">
        <w:tc>
          <w:tcPr>
            <w:tcW w:w="3348" w:type="dxa"/>
          </w:tcPr>
          <w:p w14:paraId="04B82CDB" w14:textId="77777777" w:rsidR="00366B2C" w:rsidRPr="003D1342" w:rsidRDefault="00366B2C" w:rsidP="00366B2C">
            <w:pPr>
              <w:rPr>
                <w:sz w:val="28"/>
                <w:szCs w:val="28"/>
              </w:rPr>
            </w:pPr>
            <w:r w:rsidRPr="003D1342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14:paraId="289D8C20" w14:textId="4638135A" w:rsidR="00A9672B" w:rsidRPr="004F3341" w:rsidRDefault="004F3341" w:rsidP="00066823">
            <w:pPr>
              <w:rPr>
                <w:sz w:val="28"/>
                <w:szCs w:val="28"/>
                <w:shd w:val="clear" w:color="auto" w:fill="FFFFFF"/>
              </w:rPr>
            </w:pPr>
            <w:r w:rsidRPr="004F3341">
              <w:rPr>
                <w:sz w:val="28"/>
                <w:szCs w:val="28"/>
                <w:shd w:val="clear" w:color="auto" w:fill="FFFFFF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  <w:r w:rsidRPr="004F3341">
              <w:rPr>
                <w:sz w:val="28"/>
                <w:szCs w:val="28"/>
                <w:shd w:val="clear" w:color="auto" w:fill="FFFFFF"/>
              </w:rPr>
              <w:t>«</w:t>
            </w:r>
            <w:r w:rsidRPr="004F3341">
              <w:rPr>
                <w:sz w:val="28"/>
                <w:szCs w:val="28"/>
                <w:shd w:val="clear" w:color="auto" w:fill="FFFFFF"/>
              </w:rPr>
              <w:t>Российская медицинская академия непрерывного профессионального образования</w:t>
            </w:r>
            <w:r w:rsidRPr="004F3341">
              <w:rPr>
                <w:sz w:val="28"/>
                <w:szCs w:val="28"/>
                <w:shd w:val="clear" w:color="auto" w:fill="FFFFFF"/>
              </w:rPr>
              <w:t>»</w:t>
            </w:r>
            <w:r w:rsidRPr="004F3341">
              <w:rPr>
                <w:sz w:val="28"/>
                <w:szCs w:val="28"/>
                <w:shd w:val="clear" w:color="auto" w:fill="FFFFFF"/>
              </w:rPr>
              <w:t xml:space="preserve"> Министерства здравоохранения Российской Федерации</w:t>
            </w:r>
            <w:r w:rsidR="00E63ADB" w:rsidRPr="004F3341">
              <w:rPr>
                <w:sz w:val="28"/>
                <w:szCs w:val="28"/>
              </w:rPr>
              <w:t xml:space="preserve">, заведующий кафедрой наркологии </w:t>
            </w:r>
          </w:p>
        </w:tc>
      </w:tr>
      <w:tr w:rsidR="00A9672B" w:rsidRPr="00A55682" w14:paraId="7A2BB47D" w14:textId="77777777" w:rsidTr="00366B2C">
        <w:tc>
          <w:tcPr>
            <w:tcW w:w="3348" w:type="dxa"/>
            <w:vMerge w:val="restart"/>
          </w:tcPr>
          <w:p w14:paraId="352EB9C2" w14:textId="77777777" w:rsidR="00C3031B" w:rsidRPr="003D1342" w:rsidRDefault="00A9672B" w:rsidP="00C3031B">
            <w:pPr>
              <w:rPr>
                <w:sz w:val="28"/>
                <w:szCs w:val="28"/>
              </w:rPr>
            </w:pPr>
            <w:r w:rsidRPr="003D1342">
              <w:rPr>
                <w:sz w:val="28"/>
                <w:szCs w:val="28"/>
              </w:rPr>
              <w:t>Список основных публикаций</w:t>
            </w:r>
            <w:r w:rsidR="00C3031B" w:rsidRPr="003D1342">
              <w:rPr>
                <w:sz w:val="28"/>
                <w:szCs w:val="28"/>
              </w:rPr>
              <w:t xml:space="preserve"> список основных публикаций по теме диссертации в рецензируемых журналах за последние 5 лет (не более 15 публикаций).</w:t>
            </w:r>
          </w:p>
          <w:p w14:paraId="5C9926C9" w14:textId="77777777" w:rsidR="00A9672B" w:rsidRPr="003D134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7A71C8A7" w14:textId="221EEF52" w:rsidR="00A9672B" w:rsidRPr="004F3341" w:rsidRDefault="00C3407C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4F3341">
              <w:rPr>
                <w:sz w:val="28"/>
                <w:szCs w:val="28"/>
              </w:rPr>
              <w:t>О наркологической ситуации в государствах-членах Организации договора о коллективной безопасности / Е. А. Брюн, М. Г. Мелихов, Е. А. Кошкина [и др.] // Наркология. – 2021. – Т. 20. – № 1. – С. 14-25. – DOI 10.25557/1682-8313.2021.01.14-25.</w:t>
            </w:r>
          </w:p>
        </w:tc>
      </w:tr>
      <w:tr w:rsidR="00A9672B" w:rsidRPr="00A55682" w14:paraId="435E10E4" w14:textId="77777777" w:rsidTr="00366B2C">
        <w:tc>
          <w:tcPr>
            <w:tcW w:w="3348" w:type="dxa"/>
            <w:vMerge/>
          </w:tcPr>
          <w:p w14:paraId="79B80921" w14:textId="77777777" w:rsidR="00A9672B" w:rsidRPr="00A5568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24434295" w14:textId="3A570F75" w:rsidR="00A9672B" w:rsidRPr="00A55682" w:rsidRDefault="00C3407C" w:rsidP="00D54D5E">
            <w:pPr>
              <w:ind w:right="340"/>
              <w:jc w:val="both"/>
              <w:rPr>
                <w:sz w:val="28"/>
                <w:szCs w:val="28"/>
              </w:rPr>
            </w:pPr>
            <w:r w:rsidRPr="00C3407C">
              <w:rPr>
                <w:sz w:val="28"/>
                <w:szCs w:val="28"/>
              </w:rPr>
              <w:t xml:space="preserve">О терминологической неоднозначности понятия </w:t>
            </w:r>
            <w:proofErr w:type="spellStart"/>
            <w:r w:rsidRPr="00C3407C">
              <w:rPr>
                <w:sz w:val="28"/>
                <w:szCs w:val="28"/>
              </w:rPr>
              <w:t>binge</w:t>
            </w:r>
            <w:proofErr w:type="spellEnd"/>
            <w:r w:rsidRPr="00C3407C">
              <w:rPr>
                <w:sz w:val="28"/>
                <w:szCs w:val="28"/>
              </w:rPr>
              <w:t xml:space="preserve"> </w:t>
            </w:r>
            <w:proofErr w:type="spellStart"/>
            <w:r w:rsidRPr="00C3407C">
              <w:rPr>
                <w:sz w:val="28"/>
                <w:szCs w:val="28"/>
              </w:rPr>
              <w:t>drinking</w:t>
            </w:r>
            <w:proofErr w:type="spellEnd"/>
            <w:r w:rsidRPr="00C3407C">
              <w:rPr>
                <w:sz w:val="28"/>
                <w:szCs w:val="28"/>
              </w:rPr>
              <w:t xml:space="preserve"> / А. Ю. </w:t>
            </w:r>
            <w:proofErr w:type="spellStart"/>
            <w:r w:rsidRPr="00C3407C">
              <w:rPr>
                <w:sz w:val="28"/>
                <w:szCs w:val="28"/>
              </w:rPr>
              <w:t>Колгашкин</w:t>
            </w:r>
            <w:proofErr w:type="spellEnd"/>
            <w:r w:rsidRPr="00C3407C">
              <w:rPr>
                <w:sz w:val="28"/>
                <w:szCs w:val="28"/>
              </w:rPr>
              <w:t xml:space="preserve">, Е. Ю. </w:t>
            </w:r>
            <w:proofErr w:type="spellStart"/>
            <w:r w:rsidRPr="00C3407C">
              <w:rPr>
                <w:sz w:val="28"/>
                <w:szCs w:val="28"/>
              </w:rPr>
              <w:t>Тетенова</w:t>
            </w:r>
            <w:proofErr w:type="spellEnd"/>
            <w:r w:rsidRPr="00C3407C">
              <w:rPr>
                <w:sz w:val="28"/>
                <w:szCs w:val="28"/>
              </w:rPr>
              <w:t>, А. В. Надеждин [и др.] // Наркология. – 2021. – Т. 20. – № 10. – С. 19-25. – DOI 10.25557/1682-8313.2021.10.19-25.</w:t>
            </w:r>
          </w:p>
        </w:tc>
      </w:tr>
      <w:tr w:rsidR="00A9672B" w:rsidRPr="00A55682" w14:paraId="4FD544FE" w14:textId="77777777" w:rsidTr="00366B2C">
        <w:tc>
          <w:tcPr>
            <w:tcW w:w="3348" w:type="dxa"/>
            <w:vMerge/>
          </w:tcPr>
          <w:p w14:paraId="0ABACE9A" w14:textId="77777777" w:rsidR="00A9672B" w:rsidRPr="00A5568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3B94A045" w14:textId="73D0297C" w:rsidR="00A9672B" w:rsidRPr="00A55682" w:rsidRDefault="00C3407C" w:rsidP="00366B2C">
            <w:pPr>
              <w:ind w:right="340"/>
              <w:jc w:val="both"/>
              <w:rPr>
                <w:sz w:val="28"/>
                <w:szCs w:val="28"/>
              </w:rPr>
            </w:pPr>
            <w:r w:rsidRPr="00C3407C">
              <w:rPr>
                <w:sz w:val="28"/>
                <w:szCs w:val="28"/>
              </w:rPr>
              <w:t xml:space="preserve">Эпидемиология симультанных наркологических и психических расстройств в подростковом возрасте / А. С. Панов, М. С. </w:t>
            </w:r>
            <w:proofErr w:type="spellStart"/>
            <w:r w:rsidRPr="00C3407C">
              <w:rPr>
                <w:sz w:val="28"/>
                <w:szCs w:val="28"/>
              </w:rPr>
              <w:t>Застрожин</w:t>
            </w:r>
            <w:proofErr w:type="spellEnd"/>
            <w:r w:rsidRPr="00C3407C">
              <w:rPr>
                <w:sz w:val="28"/>
                <w:szCs w:val="28"/>
              </w:rPr>
              <w:t>, В. Ю. Скрябин [и др.] // Вестник неврологии, психиатрии и нейрохирургии. – 2021. – № 10. – С. 783-799. – DOI 10.33920/med-01-2110-05.</w:t>
            </w:r>
          </w:p>
        </w:tc>
      </w:tr>
      <w:tr w:rsidR="00A9672B" w:rsidRPr="00A55682" w14:paraId="0F5F3FE5" w14:textId="77777777" w:rsidTr="00366B2C">
        <w:tc>
          <w:tcPr>
            <w:tcW w:w="3348" w:type="dxa"/>
            <w:vMerge/>
          </w:tcPr>
          <w:p w14:paraId="43C49A84" w14:textId="77777777" w:rsidR="00A9672B" w:rsidRPr="00A5568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6868966A" w14:textId="23E10F60" w:rsidR="00A9672B" w:rsidRPr="00A55682" w:rsidRDefault="00C3407C" w:rsidP="000E794B">
            <w:pPr>
              <w:ind w:right="340"/>
              <w:jc w:val="both"/>
              <w:rPr>
                <w:sz w:val="28"/>
                <w:szCs w:val="28"/>
              </w:rPr>
            </w:pPr>
            <w:r w:rsidRPr="00C3407C">
              <w:rPr>
                <w:sz w:val="28"/>
                <w:szCs w:val="28"/>
              </w:rPr>
              <w:t xml:space="preserve">О мониторинге смертности населения, связанной с употреблением психоактивных веществ / Е. А. Брюн, Л. И. </w:t>
            </w:r>
            <w:proofErr w:type="spellStart"/>
            <w:r w:rsidRPr="00C3407C">
              <w:rPr>
                <w:sz w:val="28"/>
                <w:szCs w:val="28"/>
              </w:rPr>
              <w:t>Летникова</w:t>
            </w:r>
            <w:proofErr w:type="spellEnd"/>
            <w:r w:rsidRPr="00C3407C">
              <w:rPr>
                <w:sz w:val="28"/>
                <w:szCs w:val="28"/>
              </w:rPr>
              <w:t>, А. Ю. Евдокимов [и др.] // Общественное здоровье. – 2021. – Т. 1. – № 1. – С. 44-55. – DOI 10.21045/2782-1676-2021-1-1-44-55.</w:t>
            </w:r>
          </w:p>
        </w:tc>
      </w:tr>
      <w:tr w:rsidR="00A9672B" w:rsidRPr="00A55682" w14:paraId="40091658" w14:textId="77777777" w:rsidTr="001F59AE">
        <w:trPr>
          <w:trHeight w:val="256"/>
        </w:trPr>
        <w:tc>
          <w:tcPr>
            <w:tcW w:w="3348" w:type="dxa"/>
            <w:vMerge/>
          </w:tcPr>
          <w:p w14:paraId="5422F06F" w14:textId="77777777" w:rsidR="00A9672B" w:rsidRPr="00A5568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5B6EADA9" w14:textId="58EF77FA" w:rsidR="00A9672B" w:rsidRPr="00A55682" w:rsidRDefault="001F59AE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1F59AE">
              <w:rPr>
                <w:sz w:val="28"/>
                <w:szCs w:val="28"/>
              </w:rPr>
              <w:t xml:space="preserve">Мониторинг психических и поведенческих расстройств, связанных с употреблением психоактивных веществ в Москве в 2017-2018 годах / Е. А. Кошкина, Е. А. Брюн, В. В. </w:t>
            </w:r>
            <w:proofErr w:type="spellStart"/>
            <w:r w:rsidRPr="001F59AE">
              <w:rPr>
                <w:sz w:val="28"/>
                <w:szCs w:val="28"/>
              </w:rPr>
              <w:t>Киржанова</w:t>
            </w:r>
            <w:proofErr w:type="spellEnd"/>
            <w:r w:rsidRPr="001F59AE">
              <w:rPr>
                <w:sz w:val="28"/>
                <w:szCs w:val="28"/>
              </w:rPr>
              <w:t xml:space="preserve"> [и др.] // Наркология. – 2020. – Т. 19. – № 4. – С. 22-34. – DOI 10.25557/1682-8313.2020.04.22-34.</w:t>
            </w:r>
          </w:p>
        </w:tc>
      </w:tr>
      <w:tr w:rsidR="001F59AE" w:rsidRPr="00A55682" w14:paraId="0270956D" w14:textId="77777777" w:rsidTr="001F59AE">
        <w:trPr>
          <w:trHeight w:val="256"/>
        </w:trPr>
        <w:tc>
          <w:tcPr>
            <w:tcW w:w="3348" w:type="dxa"/>
            <w:vMerge/>
          </w:tcPr>
          <w:p w14:paraId="5F112443" w14:textId="77777777" w:rsidR="001F59AE" w:rsidRPr="00A55682" w:rsidRDefault="001F59AE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2FA906A4" w14:textId="60BFB65B" w:rsidR="001F59AE" w:rsidRPr="001F59AE" w:rsidRDefault="00EC3850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EC3850">
              <w:rPr>
                <w:sz w:val="28"/>
                <w:szCs w:val="28"/>
              </w:rPr>
              <w:t xml:space="preserve">Психические и поведенческие расстройства, вызванные употреблением психоактивных </w:t>
            </w:r>
            <w:r w:rsidRPr="00EC3850">
              <w:rPr>
                <w:sz w:val="28"/>
                <w:szCs w:val="28"/>
              </w:rPr>
              <w:lastRenderedPageBreak/>
              <w:t xml:space="preserve">веществ. Синдром зависимости от психоактивных веществ. Клинические рекомендации / Е. А. Брюн, Т. В. Агибалова, И. А. </w:t>
            </w:r>
            <w:proofErr w:type="spellStart"/>
            <w:r w:rsidRPr="00EC3850">
              <w:rPr>
                <w:sz w:val="28"/>
                <w:szCs w:val="28"/>
              </w:rPr>
              <w:t>Бедина</w:t>
            </w:r>
            <w:proofErr w:type="spellEnd"/>
            <w:r w:rsidRPr="00EC3850">
              <w:rPr>
                <w:sz w:val="28"/>
                <w:szCs w:val="28"/>
              </w:rPr>
              <w:t xml:space="preserve"> [и др.] // Наркология. – 2019. – Т. 18. – № 2. – С. 3-59. – DOI 10.25557/1682-8313.2019.01.03.3-59.</w:t>
            </w:r>
          </w:p>
        </w:tc>
      </w:tr>
      <w:tr w:rsidR="001F59AE" w:rsidRPr="00A55682" w14:paraId="36B95EBE" w14:textId="77777777" w:rsidTr="001F59AE">
        <w:trPr>
          <w:trHeight w:val="256"/>
        </w:trPr>
        <w:tc>
          <w:tcPr>
            <w:tcW w:w="3348" w:type="dxa"/>
            <w:vMerge/>
          </w:tcPr>
          <w:p w14:paraId="56019159" w14:textId="77777777" w:rsidR="001F59AE" w:rsidRPr="00A55682" w:rsidRDefault="001F59AE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1531E8B7" w14:textId="7AA8FF11" w:rsidR="001F59AE" w:rsidRPr="001F59AE" w:rsidRDefault="00EC3850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EC3850">
              <w:rPr>
                <w:sz w:val="28"/>
                <w:szCs w:val="28"/>
              </w:rPr>
              <w:t>Брюн, Е. А. Депрессия, тревожные расстройства и антисоциальное расстройство личности как факторы риска или последствие алкоголизма и наркомании: гендерные аспекты / Е. А. Брюн, А. Г. Полунина // Наркология. – 2018. – Т. 17. – № 11. – С. 74-85. – DOI 10.25557/1682-8313.2018.11.74-85.</w:t>
            </w:r>
          </w:p>
        </w:tc>
      </w:tr>
      <w:tr w:rsidR="001F59AE" w:rsidRPr="00A55682" w14:paraId="56482272" w14:textId="77777777" w:rsidTr="001F59AE">
        <w:trPr>
          <w:trHeight w:val="256"/>
        </w:trPr>
        <w:tc>
          <w:tcPr>
            <w:tcW w:w="3348" w:type="dxa"/>
            <w:vMerge/>
          </w:tcPr>
          <w:p w14:paraId="00746396" w14:textId="77777777" w:rsidR="001F59AE" w:rsidRPr="00A55682" w:rsidRDefault="001F59AE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0C1D2CB0" w14:textId="1AFA813F" w:rsidR="001F59AE" w:rsidRPr="001F59AE" w:rsidRDefault="00EC3850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EC3850">
              <w:rPr>
                <w:sz w:val="28"/>
                <w:szCs w:val="28"/>
              </w:rPr>
              <w:t xml:space="preserve">Психические и поведенческие расстройства, вызванные употреблением алкоголя. Синдром зависимости от алкоголя. Клинические рекомендации. Проект / Е. А. Брюн, Т. В. Агибалова, И. А. </w:t>
            </w:r>
            <w:proofErr w:type="spellStart"/>
            <w:r w:rsidRPr="00EC3850">
              <w:rPr>
                <w:sz w:val="28"/>
                <w:szCs w:val="28"/>
              </w:rPr>
              <w:t>Бедина</w:t>
            </w:r>
            <w:proofErr w:type="spellEnd"/>
            <w:r w:rsidRPr="00EC3850">
              <w:rPr>
                <w:sz w:val="28"/>
                <w:szCs w:val="28"/>
              </w:rPr>
              <w:t xml:space="preserve"> [и др.] // Наркология. – 2018. – Т. 17. – № 12. – С. 8-59. – DOI 10.25557/1682-8313.2018.12.08-59.</w:t>
            </w:r>
          </w:p>
        </w:tc>
      </w:tr>
      <w:tr w:rsidR="001F59AE" w:rsidRPr="00A55682" w14:paraId="7123E378" w14:textId="77777777" w:rsidTr="001F59AE">
        <w:trPr>
          <w:trHeight w:val="256"/>
        </w:trPr>
        <w:tc>
          <w:tcPr>
            <w:tcW w:w="3348" w:type="dxa"/>
            <w:vMerge/>
          </w:tcPr>
          <w:p w14:paraId="342133E4" w14:textId="77777777" w:rsidR="001F59AE" w:rsidRPr="00A55682" w:rsidRDefault="001F59AE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78D07BA2" w14:textId="0DB2A87A" w:rsidR="001F59AE" w:rsidRPr="001F59AE" w:rsidRDefault="00EC3850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EC3850">
              <w:rPr>
                <w:sz w:val="28"/>
                <w:szCs w:val="28"/>
              </w:rPr>
              <w:t>Факторы, влияющие на длительность ремиссии у пациентов с наркологическими расстройствами / Е. А. Брюн, В. В. Аршинова, О. И. Гусева [и др.] // Наркология. – 2018. – Т. 17. – № 4. – С. 41-50. – DOI 10.25557/1682-8313.2018.04.41-50.</w:t>
            </w:r>
          </w:p>
        </w:tc>
      </w:tr>
      <w:tr w:rsidR="00C3031B" w:rsidRPr="00A55682" w14:paraId="5BC4965E" w14:textId="77777777" w:rsidTr="00366B2C">
        <w:tc>
          <w:tcPr>
            <w:tcW w:w="3348" w:type="dxa"/>
            <w:vMerge/>
          </w:tcPr>
          <w:p w14:paraId="37AB01AA" w14:textId="77777777" w:rsidR="00C3031B" w:rsidRPr="00A55682" w:rsidRDefault="00C3031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366BAC7A" w14:textId="56F2A447" w:rsidR="00C3031B" w:rsidRPr="00A55682" w:rsidRDefault="001F59AE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1F59AE">
              <w:rPr>
                <w:sz w:val="28"/>
                <w:szCs w:val="28"/>
              </w:rPr>
              <w:t>Проблемы и перспективы поддержания ремиссии наркологических пациентов с ВИЧ-инфекцией на амбулаторном этапе лечения / Е. А. Брюн, Т. В. Агибалова, Т. Р. Петросян [и др.] // Наркология. – 2020. – Т. 19. – № 9. – С. 44-51. – DOI 10.25557/1682-8313.2020.09.44-51.</w:t>
            </w:r>
          </w:p>
        </w:tc>
      </w:tr>
      <w:tr w:rsidR="003D1342" w:rsidRPr="00A55682" w14:paraId="4A3D5DC9" w14:textId="77777777" w:rsidTr="00366B2C">
        <w:tc>
          <w:tcPr>
            <w:tcW w:w="3348" w:type="dxa"/>
            <w:vMerge/>
          </w:tcPr>
          <w:p w14:paraId="5B9F9944" w14:textId="77777777" w:rsidR="003D1342" w:rsidRPr="00A55682" w:rsidRDefault="003D1342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14C7A624" w14:textId="17B57680" w:rsidR="003D1342" w:rsidRPr="001F59AE" w:rsidRDefault="003D1342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3D1342">
              <w:rPr>
                <w:sz w:val="28"/>
                <w:szCs w:val="28"/>
              </w:rPr>
              <w:t xml:space="preserve">Психологическая диагностика факторов риска вовлечения подростков в употребление наркотических веществ: разработка методического комплекса часть 1. Структура шкал и психометрические характеристики / Е. Г. Деменко, Е. И. Рассказова, А. Ш. </w:t>
            </w:r>
            <w:proofErr w:type="spellStart"/>
            <w:r w:rsidRPr="003D1342">
              <w:rPr>
                <w:sz w:val="28"/>
                <w:szCs w:val="28"/>
              </w:rPr>
              <w:t>Тхостов</w:t>
            </w:r>
            <w:proofErr w:type="spellEnd"/>
            <w:r w:rsidRPr="003D1342">
              <w:rPr>
                <w:sz w:val="28"/>
                <w:szCs w:val="28"/>
              </w:rPr>
              <w:t xml:space="preserve"> [и др.] // Обозрение психиатрии и медицинской психологии имени В.М. Бехтерева. – 2018. – № 3. – С. 32-39.</w:t>
            </w:r>
          </w:p>
        </w:tc>
      </w:tr>
      <w:tr w:rsidR="003D1342" w:rsidRPr="00A55682" w14:paraId="6EA884A6" w14:textId="77777777" w:rsidTr="00366B2C">
        <w:tc>
          <w:tcPr>
            <w:tcW w:w="3348" w:type="dxa"/>
            <w:vMerge/>
          </w:tcPr>
          <w:p w14:paraId="2F43D664" w14:textId="77777777" w:rsidR="003D1342" w:rsidRPr="00A55682" w:rsidRDefault="003D1342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58848328" w14:textId="7C94C507" w:rsidR="003D1342" w:rsidRPr="001F59AE" w:rsidRDefault="003D1342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3D1342">
              <w:rPr>
                <w:sz w:val="28"/>
                <w:szCs w:val="28"/>
              </w:rPr>
              <w:t xml:space="preserve">Психологическая диагностика факторов риска вовлечения подростков в употребление наркотических веществ: разработка методического комплекса. часть 2. </w:t>
            </w:r>
            <w:proofErr w:type="spellStart"/>
            <w:r w:rsidRPr="003D1342">
              <w:rPr>
                <w:sz w:val="28"/>
                <w:szCs w:val="28"/>
              </w:rPr>
              <w:t>Критериальная</w:t>
            </w:r>
            <w:proofErr w:type="spellEnd"/>
            <w:r w:rsidRPr="003D1342">
              <w:rPr>
                <w:sz w:val="28"/>
                <w:szCs w:val="28"/>
              </w:rPr>
              <w:t xml:space="preserve"> валидность шкал и анализ профилей / Е. Г. Деменко, Е. И. Рассказова, А. Ш. </w:t>
            </w:r>
            <w:proofErr w:type="spellStart"/>
            <w:r w:rsidRPr="003D1342">
              <w:rPr>
                <w:sz w:val="28"/>
                <w:szCs w:val="28"/>
              </w:rPr>
              <w:t>Тхостов</w:t>
            </w:r>
            <w:proofErr w:type="spellEnd"/>
            <w:r w:rsidRPr="003D1342">
              <w:rPr>
                <w:sz w:val="28"/>
                <w:szCs w:val="28"/>
              </w:rPr>
              <w:t xml:space="preserve"> [и др.] // Обозрение психиатрии и медицинской психологии имени </w:t>
            </w:r>
            <w:r w:rsidRPr="003D1342">
              <w:rPr>
                <w:sz w:val="28"/>
                <w:szCs w:val="28"/>
              </w:rPr>
              <w:lastRenderedPageBreak/>
              <w:t>В.М. Бехтерева. – 2018. – № 4. – С. 26-34. – DOI 10.31363/2313-7053-2018-4-26-34.</w:t>
            </w:r>
          </w:p>
        </w:tc>
      </w:tr>
      <w:tr w:rsidR="00A9672B" w:rsidRPr="00A55682" w14:paraId="2D5EC551" w14:textId="77777777" w:rsidTr="00366B2C">
        <w:tc>
          <w:tcPr>
            <w:tcW w:w="3348" w:type="dxa"/>
            <w:vMerge/>
          </w:tcPr>
          <w:p w14:paraId="1FC96A05" w14:textId="77777777" w:rsidR="00A9672B" w:rsidRPr="00A5568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0CF4FB71" w14:textId="5BF978FC" w:rsidR="00A9672B" w:rsidRPr="00A55682" w:rsidRDefault="003D1342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3D1342">
              <w:rPr>
                <w:sz w:val="28"/>
                <w:szCs w:val="28"/>
              </w:rPr>
              <w:t>Факторы, влияющие на длительность ремиссии у больных наркологического профиля, по результатам контент-анализа научных работ за период 2002-2011 годов / Е. А. Брюн, В. В. Аршинова, О. И. Гусева [и др.] // Наркология. – 2017. – Т. 16. – № 11(191). – С. 47-62.</w:t>
            </w:r>
          </w:p>
        </w:tc>
      </w:tr>
    </w:tbl>
    <w:p w14:paraId="27C46ECC" w14:textId="77777777" w:rsidR="00366B2C" w:rsidRDefault="00366B2C" w:rsidP="00366B2C"/>
    <w:p w14:paraId="35DB4EB1" w14:textId="77777777" w:rsidR="00D9556D" w:rsidRDefault="00D9556D"/>
    <w:sectPr w:rsidR="00D9556D" w:rsidSect="00366B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6F6"/>
    <w:multiLevelType w:val="hybridMultilevel"/>
    <w:tmpl w:val="D8748514"/>
    <w:lvl w:ilvl="0" w:tplc="5A446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429"/>
    <w:multiLevelType w:val="hybridMultilevel"/>
    <w:tmpl w:val="7E6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B2C"/>
    <w:rsid w:val="00053616"/>
    <w:rsid w:val="00066823"/>
    <w:rsid w:val="000E794B"/>
    <w:rsid w:val="001A0774"/>
    <w:rsid w:val="001C2DB2"/>
    <w:rsid w:val="001D35E2"/>
    <w:rsid w:val="001F59AE"/>
    <w:rsid w:val="002E6BCF"/>
    <w:rsid w:val="002F17D7"/>
    <w:rsid w:val="00366B2C"/>
    <w:rsid w:val="003D1342"/>
    <w:rsid w:val="004F3341"/>
    <w:rsid w:val="006526C5"/>
    <w:rsid w:val="00820B52"/>
    <w:rsid w:val="00A55682"/>
    <w:rsid w:val="00A9672B"/>
    <w:rsid w:val="00B90428"/>
    <w:rsid w:val="00BC739D"/>
    <w:rsid w:val="00C3031B"/>
    <w:rsid w:val="00C3407C"/>
    <w:rsid w:val="00CF0ED2"/>
    <w:rsid w:val="00D54D5E"/>
    <w:rsid w:val="00D9556D"/>
    <w:rsid w:val="00E63ADB"/>
    <w:rsid w:val="00EC3850"/>
    <w:rsid w:val="00F750B4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8DC4"/>
  <w15:docId w15:val="{B3905095-0B61-4A62-8E8A-841D5B1F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Рецензент</cp:lastModifiedBy>
  <cp:revision>7</cp:revision>
  <dcterms:created xsi:type="dcterms:W3CDTF">2021-12-29T14:05:00Z</dcterms:created>
  <dcterms:modified xsi:type="dcterms:W3CDTF">2021-12-30T11:41:00Z</dcterms:modified>
</cp:coreProperties>
</file>