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249" w:rsidRPr="00600AF9" w:rsidRDefault="00842249" w:rsidP="00842249">
      <w:pPr>
        <w:pStyle w:val="21"/>
        <w:keepNext/>
        <w:keepLines/>
        <w:shd w:val="clear" w:color="auto" w:fill="auto"/>
        <w:spacing w:before="0" w:after="197" w:line="240" w:lineRule="auto"/>
        <w:ind w:left="644"/>
        <w:rPr>
          <w:b/>
        </w:rPr>
      </w:pPr>
      <w:r w:rsidRPr="00600AF9">
        <w:rPr>
          <w:b/>
        </w:rPr>
        <w:t>Учет индивидуальных достижений поступающих при приеме на обучение</w:t>
      </w:r>
    </w:p>
    <w:p w:rsidR="00842249" w:rsidRDefault="00842249" w:rsidP="00842249">
      <w:pPr>
        <w:pStyle w:val="2"/>
        <w:numPr>
          <w:ilvl w:val="0"/>
          <w:numId w:val="3"/>
        </w:numPr>
        <w:shd w:val="clear" w:color="auto" w:fill="auto"/>
        <w:tabs>
          <w:tab w:val="left" w:pos="1143"/>
        </w:tabs>
        <w:spacing w:before="0" w:line="240" w:lineRule="auto"/>
        <w:ind w:right="20"/>
        <w:jc w:val="both"/>
      </w:pPr>
      <w:r>
        <w:t>Поступающие на обучение вправе представить сведения о своих индивидуальных достижениях.</w:t>
      </w:r>
    </w:p>
    <w:p w:rsidR="00842249" w:rsidRDefault="00842249" w:rsidP="00842249">
      <w:pPr>
        <w:pStyle w:val="2"/>
        <w:shd w:val="clear" w:color="auto" w:fill="auto"/>
        <w:spacing w:before="0" w:line="240" w:lineRule="auto"/>
        <w:ind w:left="20" w:right="20" w:firstLine="700"/>
        <w:jc w:val="both"/>
      </w:pPr>
      <w:r>
        <w:t>Баллы, начисленные за индивидуальные достижения, включаются в сумму конкурсных баллов.</w:t>
      </w:r>
    </w:p>
    <w:p w:rsidR="00842249" w:rsidRDefault="00842249" w:rsidP="00842249">
      <w:pPr>
        <w:pStyle w:val="2"/>
        <w:shd w:val="clear" w:color="auto" w:fill="auto"/>
        <w:spacing w:before="0" w:line="240" w:lineRule="auto"/>
        <w:ind w:left="20" w:right="20" w:firstLine="700"/>
        <w:jc w:val="both"/>
      </w:pPr>
      <w:proofErr w:type="gramStart"/>
      <w:r>
        <w:t>Поступающий</w:t>
      </w:r>
      <w:proofErr w:type="gramEnd"/>
      <w:r>
        <w:t xml:space="preserve"> представляет документы, подтверждающие получение индивидуальных достижений.</w:t>
      </w:r>
    </w:p>
    <w:p w:rsidR="00842249" w:rsidRDefault="00842249" w:rsidP="00842249">
      <w:pPr>
        <w:pStyle w:val="2"/>
        <w:numPr>
          <w:ilvl w:val="0"/>
          <w:numId w:val="3"/>
        </w:numPr>
        <w:shd w:val="clear" w:color="auto" w:fill="auto"/>
        <w:spacing w:before="0" w:after="188" w:line="240" w:lineRule="auto"/>
        <w:ind w:right="20"/>
        <w:jc w:val="both"/>
      </w:pPr>
      <w:r>
        <w:t xml:space="preserve">Учет результатов индивидуальных достижений осуществляется посредством начисления </w:t>
      </w:r>
      <w:proofErr w:type="gramStart"/>
      <w:r>
        <w:t>баллов</w:t>
      </w:r>
      <w:proofErr w:type="gramEnd"/>
      <w:r>
        <w:t xml:space="preserve"> за индивидуальные достижения исходя из следующих критериев:</w:t>
      </w:r>
    </w:p>
    <w:p w:rsidR="00842249" w:rsidRPr="00C432D2" w:rsidRDefault="00842249" w:rsidP="00842249">
      <w:pPr>
        <w:pStyle w:val="2"/>
        <w:shd w:val="clear" w:color="auto" w:fill="auto"/>
        <w:tabs>
          <w:tab w:val="left" w:pos="7095"/>
        </w:tabs>
        <w:spacing w:before="0" w:after="180" w:line="240" w:lineRule="auto"/>
        <w:ind w:left="20" w:right="3400" w:firstLine="0"/>
        <w:jc w:val="both"/>
        <w:rPr>
          <w:b/>
        </w:rPr>
      </w:pPr>
      <w:r>
        <w:t>Стипендиаты Президента Российской Федерации, Правительства Российской Федерации (если назначение стипендии осуществлялось в период получения высшего медицинского или высшего фармацевтического образования)</w:t>
      </w:r>
      <w:r>
        <w:tab/>
        <w:t xml:space="preserve">- </w:t>
      </w:r>
      <w:r>
        <w:rPr>
          <w:b/>
        </w:rPr>
        <w:t>2</w:t>
      </w:r>
      <w:r w:rsidRPr="00C432D2">
        <w:rPr>
          <w:b/>
        </w:rPr>
        <w:t>0 баллов</w:t>
      </w:r>
    </w:p>
    <w:p w:rsidR="00842249" w:rsidRDefault="00842249" w:rsidP="00842249">
      <w:pPr>
        <w:pStyle w:val="2"/>
        <w:shd w:val="clear" w:color="auto" w:fill="auto"/>
        <w:spacing w:before="0" w:after="184" w:line="240" w:lineRule="auto"/>
        <w:ind w:left="20" w:firstLine="0"/>
      </w:pPr>
      <w:r>
        <w:t xml:space="preserve">Документ установленного образца с отличием      -                 </w:t>
      </w:r>
      <w:r w:rsidRPr="00C432D2">
        <w:rPr>
          <w:b/>
        </w:rPr>
        <w:t>1</w:t>
      </w:r>
      <w:r>
        <w:rPr>
          <w:b/>
        </w:rPr>
        <w:t>5</w:t>
      </w:r>
      <w:r w:rsidRPr="00C432D2">
        <w:rPr>
          <w:b/>
        </w:rPr>
        <w:t xml:space="preserve"> бал</w:t>
      </w:r>
      <w:r>
        <w:rPr>
          <w:b/>
        </w:rPr>
        <w:t>л</w:t>
      </w:r>
      <w:r w:rsidRPr="00C432D2">
        <w:rPr>
          <w:b/>
        </w:rPr>
        <w:t>ов</w:t>
      </w:r>
    </w:p>
    <w:p w:rsidR="00842249" w:rsidRDefault="00842249" w:rsidP="00842249">
      <w:pPr>
        <w:pStyle w:val="2"/>
        <w:shd w:val="clear" w:color="auto" w:fill="auto"/>
        <w:spacing w:before="0" w:line="240" w:lineRule="auto"/>
        <w:ind w:left="20" w:right="3400" w:firstLine="0"/>
        <w:jc w:val="both"/>
      </w:pPr>
      <w:proofErr w:type="gramStart"/>
      <w:r>
        <w:t xml:space="preserve">Общий стаж работы в должностях медицинских и (или) фармацевтических работников в </w:t>
      </w:r>
      <w:proofErr w:type="spellStart"/>
      <w:r>
        <w:t>соответствиимс</w:t>
      </w:r>
      <w:proofErr w:type="spellEnd"/>
      <w:r>
        <w:t xml:space="preserve"> приказом Минздрава РФ от 20.12.2012г № 1183н «Об утверждении Номенклатуры должностей медицинских работников и фармацевтических работников» с изменениями, внесенными приказом Минздрава РФ от 1.08.2014г № 420н, подтвержденный в порядке, установленным трудовым законодательством РФ (если трудовая деятельность осуществлялась в период с зачисления на обучение по программам высшего медицинского или</w:t>
      </w:r>
      <w:proofErr w:type="gramEnd"/>
      <w:r>
        <w:t xml:space="preserve"> высшего фармацевтического образования): </w:t>
      </w:r>
    </w:p>
    <w:p w:rsidR="00842249" w:rsidRDefault="00842249" w:rsidP="00842249">
      <w:pPr>
        <w:pStyle w:val="2"/>
        <w:shd w:val="clear" w:color="auto" w:fill="auto"/>
        <w:spacing w:before="0" w:line="240" w:lineRule="auto"/>
        <w:ind w:left="20" w:right="3400" w:firstLine="0"/>
        <w:jc w:val="both"/>
      </w:pPr>
    </w:p>
    <w:p w:rsidR="00842249" w:rsidRDefault="00842249" w:rsidP="00842249">
      <w:pPr>
        <w:pStyle w:val="2"/>
        <w:shd w:val="clear" w:color="auto" w:fill="auto"/>
        <w:spacing w:before="0" w:line="240" w:lineRule="auto"/>
        <w:ind w:left="20" w:right="3400" w:firstLine="0"/>
        <w:jc w:val="both"/>
      </w:pPr>
      <w:r>
        <w:t xml:space="preserve">- от одного года до трех лет в должностях медицинских      </w:t>
      </w:r>
    </w:p>
    <w:p w:rsidR="00842249" w:rsidRPr="002D3AB2" w:rsidRDefault="00842249" w:rsidP="00842249">
      <w:pPr>
        <w:pStyle w:val="2"/>
        <w:shd w:val="clear" w:color="auto" w:fill="auto"/>
        <w:spacing w:before="0" w:line="240" w:lineRule="auto"/>
        <w:ind w:left="20" w:right="3400" w:firstLine="0"/>
        <w:jc w:val="both"/>
        <w:rPr>
          <w:b/>
        </w:rPr>
      </w:pPr>
      <w:r>
        <w:t xml:space="preserve">И (или) фармацевтических работников со средним медицинским образованием                               </w:t>
      </w:r>
      <w:r w:rsidRPr="002D3AB2">
        <w:rPr>
          <w:b/>
        </w:rPr>
        <w:t>10 баллов с увеличением веса достижений на 5 баллов за каждые последующие три года стажа</w:t>
      </w:r>
    </w:p>
    <w:p w:rsidR="00842249" w:rsidRDefault="00842249" w:rsidP="00842249">
      <w:pPr>
        <w:pStyle w:val="2"/>
        <w:shd w:val="clear" w:color="auto" w:fill="auto"/>
        <w:spacing w:before="0" w:line="240" w:lineRule="auto"/>
        <w:ind w:left="20" w:right="3400" w:firstLine="0"/>
        <w:jc w:val="both"/>
      </w:pPr>
    </w:p>
    <w:p w:rsidR="00842249" w:rsidRDefault="00842249" w:rsidP="00842249">
      <w:pPr>
        <w:pStyle w:val="2"/>
        <w:numPr>
          <w:ilvl w:val="0"/>
          <w:numId w:val="1"/>
        </w:numPr>
        <w:shd w:val="clear" w:color="auto" w:fill="auto"/>
        <w:tabs>
          <w:tab w:val="left" w:pos="178"/>
        </w:tabs>
        <w:spacing w:before="0" w:line="240" w:lineRule="auto"/>
        <w:ind w:left="20" w:firstLine="0"/>
        <w:jc w:val="both"/>
      </w:pPr>
      <w:r>
        <w:t>От девяти месяцев до двух лет в должностях</w:t>
      </w:r>
    </w:p>
    <w:p w:rsidR="00842249" w:rsidRDefault="00842249" w:rsidP="00842249">
      <w:pPr>
        <w:pStyle w:val="2"/>
        <w:numPr>
          <w:ilvl w:val="0"/>
          <w:numId w:val="1"/>
        </w:numPr>
        <w:shd w:val="clear" w:color="auto" w:fill="auto"/>
        <w:tabs>
          <w:tab w:val="left" w:pos="178"/>
        </w:tabs>
        <w:spacing w:before="0" w:line="240" w:lineRule="auto"/>
        <w:ind w:left="20" w:firstLine="0"/>
        <w:jc w:val="both"/>
      </w:pPr>
      <w:r>
        <w:lastRenderedPageBreak/>
        <w:t>медицинских и (или) фармацевтических работников</w:t>
      </w:r>
    </w:p>
    <w:p w:rsidR="00842249" w:rsidRPr="002D3AB2" w:rsidRDefault="00842249" w:rsidP="00842249">
      <w:pPr>
        <w:pStyle w:val="2"/>
        <w:numPr>
          <w:ilvl w:val="0"/>
          <w:numId w:val="1"/>
        </w:numPr>
        <w:shd w:val="clear" w:color="auto" w:fill="auto"/>
        <w:tabs>
          <w:tab w:val="left" w:pos="178"/>
        </w:tabs>
        <w:spacing w:before="0" w:line="240" w:lineRule="auto"/>
        <w:ind w:left="20" w:firstLine="0"/>
        <w:jc w:val="both"/>
        <w:rPr>
          <w:b/>
        </w:rPr>
      </w:pPr>
      <w:r>
        <w:t xml:space="preserve">с высшим профессиональным образованием         </w:t>
      </w:r>
      <w:r w:rsidRPr="002D3AB2">
        <w:rPr>
          <w:b/>
        </w:rPr>
        <w:t>12 баллов с увеличением веса достижений на 5 баллов за каждые последующие 2 года</w:t>
      </w:r>
    </w:p>
    <w:p w:rsidR="00842249" w:rsidRDefault="00842249" w:rsidP="00842249">
      <w:pPr>
        <w:pStyle w:val="2"/>
        <w:shd w:val="clear" w:color="auto" w:fill="auto"/>
        <w:tabs>
          <w:tab w:val="left" w:pos="178"/>
        </w:tabs>
        <w:spacing w:before="0" w:line="240" w:lineRule="auto"/>
        <w:ind w:firstLine="0"/>
        <w:jc w:val="both"/>
      </w:pPr>
    </w:p>
    <w:p w:rsidR="00842249" w:rsidRPr="000A03E0" w:rsidRDefault="00842249" w:rsidP="00842249">
      <w:pPr>
        <w:pStyle w:val="2"/>
        <w:numPr>
          <w:ilvl w:val="0"/>
          <w:numId w:val="1"/>
        </w:numPr>
        <w:shd w:val="clear" w:color="auto" w:fill="auto"/>
        <w:tabs>
          <w:tab w:val="left" w:pos="193"/>
        </w:tabs>
        <w:spacing w:before="0" w:after="210" w:line="240" w:lineRule="auto"/>
        <w:ind w:left="20" w:right="20" w:firstLine="0"/>
      </w:pPr>
      <w:proofErr w:type="gramStart"/>
      <w:r>
        <w:t xml:space="preserve">стаж работы в должностях медицинских и (или) фармацевтических работников с высшим профессиональным образованием в медицинских организациях, расположенных в сельских населенных пунктах либо рабочих поселках, либо поселках городского типа от девяти месяцев        </w:t>
      </w:r>
      <w:r w:rsidRPr="000A03E0">
        <w:rPr>
          <w:b/>
        </w:rPr>
        <w:t xml:space="preserve">10 баллов за весь период трудовой деятельности, дополнительно к баллам, начисленным при наличии общего стажа работы в должностях медицинских и (или) фармацевтических работников. </w:t>
      </w:r>
      <w:proofErr w:type="gramEnd"/>
    </w:p>
    <w:p w:rsidR="00842249" w:rsidRDefault="00842249" w:rsidP="00842249">
      <w:pPr>
        <w:pStyle w:val="2"/>
        <w:numPr>
          <w:ilvl w:val="0"/>
          <w:numId w:val="1"/>
        </w:numPr>
        <w:shd w:val="clear" w:color="auto" w:fill="auto"/>
        <w:tabs>
          <w:tab w:val="left" w:pos="193"/>
        </w:tabs>
        <w:spacing w:before="0" w:after="210" w:line="240" w:lineRule="auto"/>
        <w:ind w:left="20" w:right="20" w:firstLine="0"/>
      </w:pPr>
      <w:r>
        <w:t xml:space="preserve">Иные индивидуальные достижения, установленные - суммарно не более правилами приема на </w:t>
      </w:r>
      <w:proofErr w:type="gramStart"/>
      <w:r>
        <w:t>обучение по программам</w:t>
      </w:r>
      <w:proofErr w:type="gramEnd"/>
      <w:r>
        <w:t xml:space="preserve"> - </w:t>
      </w:r>
      <w:r w:rsidRPr="000A03E0">
        <w:rPr>
          <w:b/>
        </w:rPr>
        <w:t>15</w:t>
      </w:r>
      <w:r>
        <w:t xml:space="preserve"> баллов ординатуры:</w:t>
      </w:r>
    </w:p>
    <w:p w:rsidR="00842249" w:rsidRDefault="00842249" w:rsidP="00842249">
      <w:pPr>
        <w:spacing w:before="0" w:after="0" w:line="240" w:lineRule="auto"/>
        <w:ind w:firstLine="284"/>
        <w:rPr>
          <w:rFonts w:ascii="Times New Roman" w:hAnsi="Times New Roman"/>
          <w:spacing w:val="-9"/>
          <w:sz w:val="28"/>
          <w:szCs w:val="28"/>
          <w:lang w:val="ru-RU"/>
        </w:rPr>
      </w:pPr>
      <w:r>
        <w:rPr>
          <w:rFonts w:ascii="Times New Roman" w:hAnsi="Times New Roman"/>
          <w:spacing w:val="-9"/>
          <w:sz w:val="28"/>
          <w:szCs w:val="28"/>
          <w:lang w:val="ru-RU"/>
        </w:rPr>
        <w:t>Д</w:t>
      </w:r>
      <w:r w:rsidRPr="0022662D">
        <w:rPr>
          <w:rFonts w:ascii="Times New Roman" w:hAnsi="Times New Roman"/>
          <w:spacing w:val="-9"/>
          <w:sz w:val="28"/>
          <w:szCs w:val="28"/>
          <w:lang w:val="ru-RU"/>
        </w:rPr>
        <w:t>окументы, свидетельствующие об индивидуальных достижениях</w:t>
      </w:r>
      <w:r>
        <w:rPr>
          <w:rFonts w:ascii="Times New Roman" w:hAnsi="Times New Roman"/>
          <w:spacing w:val="-9"/>
          <w:sz w:val="28"/>
          <w:szCs w:val="28"/>
          <w:lang w:val="ru-RU"/>
        </w:rPr>
        <w:t>, принимаемые Конкурсной комиссией</w:t>
      </w:r>
    </w:p>
    <w:p w:rsidR="00842249" w:rsidRDefault="00842249" w:rsidP="00842249">
      <w:pPr>
        <w:spacing w:before="0" w:after="0" w:line="240" w:lineRule="auto"/>
        <w:ind w:firstLine="284"/>
        <w:rPr>
          <w:rFonts w:ascii="Times New Roman" w:hAnsi="Times New Roman"/>
          <w:b/>
          <w:spacing w:val="-6"/>
          <w:sz w:val="28"/>
          <w:szCs w:val="28"/>
          <w:lang w:val="ru-RU"/>
        </w:rPr>
      </w:pPr>
      <w:r w:rsidRPr="0022662D">
        <w:rPr>
          <w:rFonts w:ascii="Times New Roman" w:hAnsi="Times New Roman"/>
          <w:spacing w:val="-9"/>
          <w:sz w:val="28"/>
          <w:szCs w:val="28"/>
          <w:lang w:val="ru-RU"/>
        </w:rPr>
        <w:t>Наличие</w:t>
      </w:r>
      <w:r>
        <w:rPr>
          <w:rFonts w:ascii="Times New Roman" w:hAnsi="Times New Roman"/>
          <w:spacing w:val="-9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  <w:lang w:val="ru-RU"/>
        </w:rPr>
        <w:t xml:space="preserve">опубликованных работ – </w:t>
      </w:r>
      <w:r>
        <w:rPr>
          <w:rFonts w:ascii="Times New Roman" w:hAnsi="Times New Roman"/>
          <w:b/>
          <w:spacing w:val="-6"/>
          <w:sz w:val="28"/>
          <w:szCs w:val="28"/>
          <w:lang w:val="ru-RU"/>
        </w:rPr>
        <w:t>2 балла (с увеличением веса достижений на 2 балла за каждую последующую статью)</w:t>
      </w:r>
      <w:r w:rsidRPr="00A41D4E">
        <w:rPr>
          <w:rFonts w:ascii="Times New Roman" w:hAnsi="Times New Roman"/>
          <w:b/>
          <w:spacing w:val="-6"/>
          <w:sz w:val="28"/>
          <w:szCs w:val="28"/>
          <w:lang w:val="ru-RU"/>
        </w:rPr>
        <w:t xml:space="preserve"> </w:t>
      </w:r>
    </w:p>
    <w:p w:rsidR="00842249" w:rsidRDefault="00842249" w:rsidP="00842249">
      <w:pPr>
        <w:spacing w:before="0" w:after="0" w:line="240" w:lineRule="auto"/>
        <w:ind w:firstLine="284"/>
        <w:rPr>
          <w:rFonts w:ascii="Times New Roman" w:hAnsi="Times New Roman"/>
          <w:b/>
          <w:spacing w:val="-6"/>
          <w:sz w:val="28"/>
          <w:szCs w:val="28"/>
          <w:lang w:val="ru-RU"/>
        </w:rPr>
      </w:pPr>
      <w:r w:rsidRPr="00334977">
        <w:rPr>
          <w:rFonts w:ascii="Times New Roman" w:hAnsi="Times New Roman"/>
          <w:spacing w:val="-6"/>
          <w:sz w:val="28"/>
          <w:szCs w:val="28"/>
          <w:lang w:val="ru-RU"/>
        </w:rPr>
        <w:t>Рекомендации со СНК профильных кафедр</w:t>
      </w:r>
      <w:r>
        <w:rPr>
          <w:rFonts w:ascii="Times New Roman" w:hAnsi="Times New Roman"/>
          <w:b/>
          <w:spacing w:val="-6"/>
          <w:sz w:val="28"/>
          <w:szCs w:val="28"/>
          <w:lang w:val="ru-RU"/>
        </w:rPr>
        <w:t xml:space="preserve"> – 1 балл</w:t>
      </w:r>
    </w:p>
    <w:p w:rsidR="00842249" w:rsidRPr="00A41D4E" w:rsidRDefault="00842249" w:rsidP="00842249">
      <w:pPr>
        <w:spacing w:before="0" w:after="0" w:line="240" w:lineRule="auto"/>
        <w:ind w:firstLine="284"/>
        <w:rPr>
          <w:rFonts w:ascii="Times New Roman" w:hAnsi="Times New Roman"/>
          <w:b/>
          <w:spacing w:val="-6"/>
          <w:sz w:val="28"/>
          <w:szCs w:val="28"/>
          <w:lang w:val="ru-RU"/>
        </w:rPr>
      </w:pPr>
      <w:r w:rsidRPr="00334977">
        <w:rPr>
          <w:rFonts w:ascii="Times New Roman" w:hAnsi="Times New Roman"/>
          <w:spacing w:val="-6"/>
          <w:sz w:val="28"/>
          <w:szCs w:val="28"/>
          <w:lang w:val="ru-RU"/>
        </w:rPr>
        <w:t>Активное участие в СНК Центра (не менее 75%)</w:t>
      </w:r>
      <w:r>
        <w:rPr>
          <w:rFonts w:ascii="Times New Roman" w:hAnsi="Times New Roman"/>
          <w:b/>
          <w:spacing w:val="-6"/>
          <w:sz w:val="28"/>
          <w:szCs w:val="28"/>
          <w:lang w:val="ru-RU"/>
        </w:rPr>
        <w:t xml:space="preserve"> -  5 баллов</w:t>
      </w:r>
    </w:p>
    <w:p w:rsidR="00842249" w:rsidRPr="00A41D4E" w:rsidRDefault="00842249" w:rsidP="00842249">
      <w:pPr>
        <w:spacing w:before="0" w:after="0" w:line="240" w:lineRule="auto"/>
        <w:ind w:firstLine="284"/>
        <w:jc w:val="both"/>
        <w:rPr>
          <w:rFonts w:ascii="Times New Roman" w:hAnsi="Times New Roman"/>
          <w:b/>
          <w:spacing w:val="-5"/>
          <w:sz w:val="28"/>
          <w:szCs w:val="28"/>
          <w:lang w:val="ru-RU"/>
        </w:rPr>
      </w:pPr>
      <w:r>
        <w:rPr>
          <w:rFonts w:ascii="Times New Roman" w:hAnsi="Times New Roman"/>
          <w:spacing w:val="-5"/>
          <w:sz w:val="28"/>
          <w:szCs w:val="28"/>
          <w:lang w:val="ru-RU"/>
        </w:rPr>
        <w:t xml:space="preserve">Выступление на кружке с докладом на СНК по психиатрии – </w:t>
      </w:r>
      <w:r>
        <w:rPr>
          <w:rFonts w:ascii="Times New Roman" w:hAnsi="Times New Roman"/>
          <w:b/>
          <w:spacing w:val="-5"/>
          <w:sz w:val="28"/>
          <w:szCs w:val="28"/>
          <w:lang w:val="ru-RU"/>
        </w:rPr>
        <w:t>2 балла (с увеличением веса достижения на 3 балла за каждое последующее выступление)</w:t>
      </w:r>
    </w:p>
    <w:p w:rsidR="00842249" w:rsidRDefault="00842249" w:rsidP="00842249">
      <w:pPr>
        <w:spacing w:before="0" w:after="0" w:line="240" w:lineRule="auto"/>
        <w:ind w:firstLine="284"/>
        <w:jc w:val="both"/>
        <w:rPr>
          <w:rFonts w:ascii="Times New Roman" w:hAnsi="Times New Roman"/>
          <w:spacing w:val="-5"/>
          <w:sz w:val="28"/>
          <w:szCs w:val="28"/>
          <w:lang w:val="ru-RU"/>
        </w:rPr>
      </w:pPr>
      <w:r>
        <w:rPr>
          <w:rFonts w:ascii="Times New Roman" w:hAnsi="Times New Roman"/>
          <w:spacing w:val="-5"/>
          <w:sz w:val="28"/>
          <w:szCs w:val="28"/>
          <w:lang w:val="ru-RU"/>
        </w:rPr>
        <w:t xml:space="preserve">Выступление на конференции с докладом – </w:t>
      </w:r>
      <w:r>
        <w:rPr>
          <w:rFonts w:ascii="Times New Roman" w:hAnsi="Times New Roman"/>
          <w:b/>
          <w:spacing w:val="-5"/>
          <w:sz w:val="28"/>
          <w:szCs w:val="28"/>
          <w:lang w:val="ru-RU"/>
        </w:rPr>
        <w:t>2 балла</w:t>
      </w:r>
    </w:p>
    <w:p w:rsidR="00842249" w:rsidRPr="00A41D4E" w:rsidRDefault="00842249" w:rsidP="00842249">
      <w:pPr>
        <w:spacing w:before="0" w:after="0" w:line="240" w:lineRule="auto"/>
        <w:ind w:firstLine="284"/>
        <w:jc w:val="both"/>
        <w:rPr>
          <w:rFonts w:ascii="Times New Roman" w:hAnsi="Times New Roman"/>
          <w:b/>
          <w:spacing w:val="-5"/>
          <w:sz w:val="28"/>
          <w:szCs w:val="28"/>
          <w:lang w:val="ru-RU"/>
        </w:rPr>
      </w:pPr>
      <w:r>
        <w:rPr>
          <w:rFonts w:ascii="Times New Roman" w:hAnsi="Times New Roman"/>
          <w:spacing w:val="-5"/>
          <w:sz w:val="28"/>
          <w:szCs w:val="28"/>
          <w:lang w:val="ru-RU"/>
        </w:rPr>
        <w:t xml:space="preserve">Выступление на конференции с международным участием с докладом – </w:t>
      </w:r>
      <w:r>
        <w:rPr>
          <w:rFonts w:ascii="Times New Roman" w:hAnsi="Times New Roman"/>
          <w:b/>
          <w:spacing w:val="-5"/>
          <w:sz w:val="28"/>
          <w:szCs w:val="28"/>
          <w:lang w:val="ru-RU"/>
        </w:rPr>
        <w:t>3 балла</w:t>
      </w:r>
    </w:p>
    <w:p w:rsidR="00842249" w:rsidRPr="00842249" w:rsidRDefault="00842249" w:rsidP="00842249">
      <w:pPr>
        <w:spacing w:before="0" w:after="0" w:line="240" w:lineRule="auto"/>
        <w:ind w:firstLine="284"/>
        <w:jc w:val="both"/>
        <w:rPr>
          <w:rFonts w:ascii="Times New Roman" w:hAnsi="Times New Roman"/>
          <w:b/>
          <w:spacing w:val="-5"/>
          <w:sz w:val="28"/>
          <w:szCs w:val="28"/>
          <w:lang w:val="ru-RU"/>
        </w:rPr>
      </w:pPr>
      <w:r>
        <w:rPr>
          <w:rFonts w:ascii="Times New Roman" w:hAnsi="Times New Roman"/>
          <w:spacing w:val="-5"/>
          <w:sz w:val="28"/>
          <w:szCs w:val="28"/>
          <w:lang w:val="ru-RU"/>
        </w:rPr>
        <w:t xml:space="preserve">Свободное владение иностранным языком (подтвержденное соответствующим документом </w:t>
      </w:r>
      <w:r>
        <w:rPr>
          <w:rFonts w:ascii="Times New Roman" w:hAnsi="Times New Roman"/>
          <w:spacing w:val="-5"/>
          <w:sz w:val="28"/>
          <w:szCs w:val="28"/>
        </w:rPr>
        <w:t>IELTS</w:t>
      </w:r>
      <w:r w:rsidRPr="00BF581F">
        <w:rPr>
          <w:rFonts w:ascii="Times New Roman" w:hAnsi="Times New Roman"/>
          <w:spacing w:val="-5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spacing w:val="-5"/>
          <w:sz w:val="28"/>
          <w:szCs w:val="28"/>
        </w:rPr>
        <w:t>TOEFL</w:t>
      </w:r>
      <w:r w:rsidRPr="00BF581F">
        <w:rPr>
          <w:rFonts w:ascii="Times New Roman" w:hAnsi="Times New Roman"/>
          <w:spacing w:val="-5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IBT</w:t>
      </w:r>
      <w:r w:rsidRPr="00BF581F">
        <w:rPr>
          <w:rFonts w:ascii="Times New Roman" w:hAnsi="Times New Roman"/>
          <w:spacing w:val="-5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spacing w:val="-5"/>
          <w:sz w:val="28"/>
          <w:szCs w:val="28"/>
        </w:rPr>
        <w:t>PBT</w:t>
      </w:r>
      <w:r w:rsidRPr="00BF581F">
        <w:rPr>
          <w:rFonts w:ascii="Times New Roman" w:hAnsi="Times New Roman"/>
          <w:spacing w:val="-5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spacing w:val="-5"/>
          <w:sz w:val="28"/>
          <w:szCs w:val="28"/>
        </w:rPr>
        <w:t>FCE</w:t>
      </w:r>
      <w:r w:rsidRPr="00BF581F">
        <w:rPr>
          <w:rFonts w:ascii="Times New Roman" w:hAnsi="Times New Roman"/>
          <w:spacing w:val="-5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spacing w:val="-5"/>
          <w:sz w:val="28"/>
          <w:szCs w:val="28"/>
        </w:rPr>
        <w:t>CAE</w:t>
      </w:r>
      <w:r w:rsidRPr="00BF581F">
        <w:rPr>
          <w:rFonts w:ascii="Times New Roman" w:hAnsi="Times New Roman"/>
          <w:spacing w:val="-5"/>
          <w:sz w:val="28"/>
          <w:szCs w:val="28"/>
          <w:lang w:val="ru-RU"/>
        </w:rPr>
        <w:t>,</w:t>
      </w:r>
      <w:r>
        <w:rPr>
          <w:rFonts w:ascii="Times New Roman" w:hAnsi="Times New Roman"/>
          <w:spacing w:val="-5"/>
          <w:sz w:val="28"/>
          <w:szCs w:val="28"/>
        </w:rPr>
        <w:t>CPE</w:t>
      </w:r>
      <w:r>
        <w:rPr>
          <w:rFonts w:ascii="Times New Roman" w:hAnsi="Times New Roman"/>
          <w:spacing w:val="-5"/>
          <w:sz w:val="28"/>
          <w:szCs w:val="28"/>
          <w:lang w:val="ru-RU"/>
        </w:rPr>
        <w:t xml:space="preserve">) – </w:t>
      </w:r>
      <w:r>
        <w:rPr>
          <w:rFonts w:ascii="Times New Roman" w:hAnsi="Times New Roman"/>
          <w:b/>
          <w:spacing w:val="-5"/>
          <w:sz w:val="28"/>
          <w:szCs w:val="28"/>
          <w:lang w:val="ru-RU"/>
        </w:rPr>
        <w:t>2 балла</w:t>
      </w:r>
    </w:p>
    <w:p w:rsidR="00842249" w:rsidRPr="00FB2733" w:rsidRDefault="00842249" w:rsidP="00842249">
      <w:pPr>
        <w:spacing w:before="0" w:after="0" w:line="240" w:lineRule="auto"/>
        <w:ind w:firstLine="284"/>
        <w:jc w:val="both"/>
        <w:rPr>
          <w:rFonts w:ascii="Times New Roman" w:hAnsi="Times New Roman"/>
          <w:b/>
          <w:spacing w:val="-5"/>
          <w:sz w:val="28"/>
          <w:szCs w:val="28"/>
          <w:lang w:val="ru-RU"/>
        </w:rPr>
      </w:pPr>
      <w:r w:rsidRPr="00FB2733">
        <w:rPr>
          <w:rFonts w:ascii="Times New Roman" w:hAnsi="Times New Roman"/>
          <w:spacing w:val="-5"/>
          <w:sz w:val="28"/>
          <w:szCs w:val="28"/>
          <w:lang w:val="ru-RU"/>
        </w:rPr>
        <w:t>Дипломы победителей профильных олимпиад, конкурсов</w:t>
      </w:r>
      <w:r>
        <w:rPr>
          <w:rFonts w:ascii="Times New Roman" w:hAnsi="Times New Roman"/>
          <w:b/>
          <w:spacing w:val="-5"/>
          <w:sz w:val="28"/>
          <w:szCs w:val="28"/>
          <w:lang w:val="ru-RU"/>
        </w:rPr>
        <w:t xml:space="preserve"> – 3 балла</w:t>
      </w:r>
    </w:p>
    <w:p w:rsidR="00842249" w:rsidRDefault="00842249" w:rsidP="00842249">
      <w:pPr>
        <w:spacing w:before="0" w:after="0" w:line="240" w:lineRule="auto"/>
        <w:ind w:firstLine="284"/>
        <w:jc w:val="both"/>
        <w:rPr>
          <w:rFonts w:ascii="Times New Roman" w:hAnsi="Times New Roman"/>
          <w:b/>
          <w:spacing w:val="-5"/>
          <w:sz w:val="28"/>
          <w:szCs w:val="28"/>
          <w:lang w:val="ru-RU"/>
        </w:rPr>
      </w:pPr>
      <w:r w:rsidRPr="007E7B90">
        <w:rPr>
          <w:rFonts w:ascii="Times New Roman" w:hAnsi="Times New Roman"/>
          <w:spacing w:val="-5"/>
          <w:sz w:val="28"/>
          <w:szCs w:val="28"/>
          <w:lang w:val="ru-RU"/>
        </w:rPr>
        <w:t>Участие в добровольческой (волонтерской деятельности) в сфере охраны психического здоровья</w:t>
      </w:r>
      <w:r>
        <w:rPr>
          <w:rFonts w:ascii="Times New Roman" w:hAnsi="Times New Roman"/>
          <w:spacing w:val="-5"/>
          <w:sz w:val="28"/>
          <w:szCs w:val="28"/>
          <w:lang w:val="ru-RU"/>
        </w:rPr>
        <w:t xml:space="preserve"> не менее 1 года</w:t>
      </w:r>
      <w:r>
        <w:rPr>
          <w:rFonts w:ascii="Times New Roman" w:hAnsi="Times New Roman"/>
          <w:b/>
          <w:spacing w:val="-5"/>
          <w:sz w:val="28"/>
          <w:szCs w:val="28"/>
          <w:lang w:val="ru-RU"/>
        </w:rPr>
        <w:t xml:space="preserve"> -  1 балл</w:t>
      </w:r>
    </w:p>
    <w:p w:rsidR="00842249" w:rsidRDefault="00842249" w:rsidP="00842249">
      <w:pPr>
        <w:spacing w:before="0" w:after="0" w:line="240" w:lineRule="auto"/>
        <w:ind w:firstLine="284"/>
        <w:jc w:val="both"/>
        <w:rPr>
          <w:rFonts w:ascii="Times New Roman" w:hAnsi="Times New Roman"/>
          <w:b/>
          <w:spacing w:val="-5"/>
          <w:sz w:val="28"/>
          <w:szCs w:val="28"/>
          <w:lang w:val="ru-RU"/>
        </w:rPr>
      </w:pPr>
      <w:r w:rsidRPr="007E7B90">
        <w:rPr>
          <w:rFonts w:ascii="Times New Roman" w:hAnsi="Times New Roman"/>
          <w:spacing w:val="-5"/>
          <w:sz w:val="28"/>
          <w:szCs w:val="28"/>
          <w:lang w:val="ru-RU"/>
        </w:rPr>
        <w:t>Медалисты профессиональной студенческой олимпиады «</w:t>
      </w:r>
      <w:proofErr w:type="gramStart"/>
      <w:r w:rsidRPr="007E7B90">
        <w:rPr>
          <w:rFonts w:ascii="Times New Roman" w:hAnsi="Times New Roman"/>
          <w:spacing w:val="-5"/>
          <w:sz w:val="28"/>
          <w:szCs w:val="28"/>
          <w:lang w:val="ru-RU"/>
        </w:rPr>
        <w:t>Я-профессионал</w:t>
      </w:r>
      <w:proofErr w:type="gramEnd"/>
      <w:r w:rsidRPr="007E7B90">
        <w:rPr>
          <w:rFonts w:ascii="Times New Roman" w:hAnsi="Times New Roman"/>
          <w:spacing w:val="-5"/>
          <w:sz w:val="28"/>
          <w:szCs w:val="28"/>
          <w:lang w:val="ru-RU"/>
        </w:rPr>
        <w:t>»</w:t>
      </w:r>
      <w:r>
        <w:rPr>
          <w:rFonts w:ascii="Times New Roman" w:hAnsi="Times New Roman"/>
          <w:spacing w:val="-5"/>
          <w:sz w:val="28"/>
          <w:szCs w:val="28"/>
          <w:lang w:val="ru-RU"/>
        </w:rPr>
        <w:t xml:space="preserve"> (подтверждение соответствующим сертификатом)</w:t>
      </w:r>
      <w:r>
        <w:rPr>
          <w:rFonts w:ascii="Times New Roman" w:hAnsi="Times New Roman"/>
          <w:b/>
          <w:spacing w:val="-5"/>
          <w:sz w:val="28"/>
          <w:szCs w:val="28"/>
          <w:lang w:val="ru-RU"/>
        </w:rPr>
        <w:t xml:space="preserve"> - 3 балла</w:t>
      </w:r>
    </w:p>
    <w:p w:rsidR="00842249" w:rsidRDefault="00842249" w:rsidP="00842249">
      <w:pPr>
        <w:spacing w:before="0" w:after="0" w:line="240" w:lineRule="auto"/>
        <w:ind w:firstLine="284"/>
        <w:jc w:val="both"/>
        <w:rPr>
          <w:rFonts w:ascii="Times New Roman" w:hAnsi="Times New Roman"/>
          <w:b/>
          <w:spacing w:val="-5"/>
          <w:sz w:val="28"/>
          <w:szCs w:val="28"/>
          <w:lang w:val="ru-RU"/>
        </w:rPr>
      </w:pPr>
      <w:r w:rsidRPr="007E7B90">
        <w:rPr>
          <w:rFonts w:ascii="Times New Roman" w:hAnsi="Times New Roman"/>
          <w:spacing w:val="-5"/>
          <w:sz w:val="28"/>
          <w:szCs w:val="28"/>
          <w:lang w:val="ru-RU"/>
        </w:rPr>
        <w:t>Победители профессиональной студенческой олимпиады</w:t>
      </w:r>
      <w:r>
        <w:rPr>
          <w:rFonts w:ascii="Times New Roman" w:hAnsi="Times New Roman"/>
          <w:b/>
          <w:spacing w:val="-5"/>
          <w:sz w:val="28"/>
          <w:szCs w:val="28"/>
          <w:lang w:val="ru-RU"/>
        </w:rPr>
        <w:t xml:space="preserve"> </w:t>
      </w:r>
      <w:r w:rsidRPr="007E7B90">
        <w:rPr>
          <w:rFonts w:ascii="Times New Roman" w:hAnsi="Times New Roman"/>
          <w:spacing w:val="-5"/>
          <w:sz w:val="28"/>
          <w:szCs w:val="28"/>
          <w:lang w:val="ru-RU"/>
        </w:rPr>
        <w:t>«</w:t>
      </w:r>
      <w:proofErr w:type="gramStart"/>
      <w:r w:rsidRPr="007E7B90">
        <w:rPr>
          <w:rFonts w:ascii="Times New Roman" w:hAnsi="Times New Roman"/>
          <w:spacing w:val="-5"/>
          <w:sz w:val="28"/>
          <w:szCs w:val="28"/>
          <w:lang w:val="ru-RU"/>
        </w:rPr>
        <w:t>Я-профессионал</w:t>
      </w:r>
      <w:proofErr w:type="gramEnd"/>
      <w:r w:rsidRPr="007E7B90">
        <w:rPr>
          <w:rFonts w:ascii="Times New Roman" w:hAnsi="Times New Roman"/>
          <w:spacing w:val="-5"/>
          <w:sz w:val="28"/>
          <w:szCs w:val="28"/>
          <w:lang w:val="ru-RU"/>
        </w:rPr>
        <w:t>»</w:t>
      </w:r>
      <w:r>
        <w:rPr>
          <w:rFonts w:ascii="Times New Roman" w:hAnsi="Times New Roman"/>
          <w:spacing w:val="-5"/>
          <w:sz w:val="28"/>
          <w:szCs w:val="28"/>
          <w:lang w:val="ru-RU"/>
        </w:rPr>
        <w:t xml:space="preserve"> (подтверждение соответствующим дипломом)</w:t>
      </w:r>
      <w:r>
        <w:rPr>
          <w:rFonts w:ascii="Times New Roman" w:hAnsi="Times New Roman"/>
          <w:b/>
          <w:spacing w:val="-5"/>
          <w:sz w:val="28"/>
          <w:szCs w:val="28"/>
          <w:lang w:val="ru-RU"/>
        </w:rPr>
        <w:t xml:space="preserve"> - 2 балла</w:t>
      </w:r>
    </w:p>
    <w:p w:rsidR="00842249" w:rsidRDefault="00842249" w:rsidP="00842249">
      <w:pPr>
        <w:spacing w:before="0" w:after="0" w:line="240" w:lineRule="auto"/>
        <w:ind w:firstLine="284"/>
        <w:jc w:val="both"/>
        <w:rPr>
          <w:rFonts w:ascii="Times New Roman" w:hAnsi="Times New Roman"/>
          <w:b/>
          <w:spacing w:val="-5"/>
          <w:sz w:val="28"/>
          <w:szCs w:val="28"/>
          <w:lang w:val="ru-RU"/>
        </w:rPr>
      </w:pPr>
      <w:r w:rsidRPr="007E7B90">
        <w:rPr>
          <w:rFonts w:ascii="Times New Roman" w:hAnsi="Times New Roman"/>
          <w:spacing w:val="-5"/>
          <w:sz w:val="28"/>
          <w:szCs w:val="28"/>
          <w:lang w:val="ru-RU"/>
        </w:rPr>
        <w:t>Призеры профессиональной студенческой олимпиады «</w:t>
      </w:r>
      <w:proofErr w:type="gramStart"/>
      <w:r w:rsidRPr="007E7B90">
        <w:rPr>
          <w:rFonts w:ascii="Times New Roman" w:hAnsi="Times New Roman"/>
          <w:spacing w:val="-5"/>
          <w:sz w:val="28"/>
          <w:szCs w:val="28"/>
          <w:lang w:val="ru-RU"/>
        </w:rPr>
        <w:t>Я-профессионал</w:t>
      </w:r>
      <w:proofErr w:type="gramEnd"/>
      <w:r w:rsidRPr="007E7B90">
        <w:rPr>
          <w:rFonts w:ascii="Times New Roman" w:hAnsi="Times New Roman"/>
          <w:spacing w:val="-5"/>
          <w:sz w:val="28"/>
          <w:szCs w:val="28"/>
          <w:lang w:val="ru-RU"/>
        </w:rPr>
        <w:t>»</w:t>
      </w:r>
      <w:r>
        <w:rPr>
          <w:rFonts w:ascii="Times New Roman" w:hAnsi="Times New Roman"/>
          <w:spacing w:val="-5"/>
          <w:sz w:val="28"/>
          <w:szCs w:val="28"/>
          <w:lang w:val="ru-RU"/>
        </w:rPr>
        <w:t xml:space="preserve"> (подтверждение соответствующим дипломом)</w:t>
      </w:r>
      <w:r>
        <w:rPr>
          <w:rFonts w:ascii="Times New Roman" w:hAnsi="Times New Roman"/>
          <w:b/>
          <w:spacing w:val="-5"/>
          <w:sz w:val="28"/>
          <w:szCs w:val="28"/>
          <w:lang w:val="ru-RU"/>
        </w:rPr>
        <w:t xml:space="preserve"> - 1 балл</w:t>
      </w:r>
    </w:p>
    <w:p w:rsidR="00842249" w:rsidRDefault="00842249" w:rsidP="00842249">
      <w:pPr>
        <w:spacing w:before="0" w:after="0" w:line="240" w:lineRule="auto"/>
        <w:ind w:firstLine="284"/>
        <w:jc w:val="both"/>
        <w:rPr>
          <w:rFonts w:ascii="Times New Roman" w:hAnsi="Times New Roman"/>
          <w:b/>
          <w:spacing w:val="-5"/>
          <w:sz w:val="28"/>
          <w:szCs w:val="28"/>
          <w:lang w:val="ru-RU"/>
        </w:rPr>
      </w:pPr>
    </w:p>
    <w:p w:rsidR="00842249" w:rsidRDefault="00842249" w:rsidP="00842249">
      <w:pPr>
        <w:spacing w:before="0" w:after="0" w:line="240" w:lineRule="auto"/>
        <w:ind w:firstLine="284"/>
        <w:jc w:val="both"/>
        <w:rPr>
          <w:rFonts w:ascii="Times New Roman" w:hAnsi="Times New Roman"/>
          <w:spacing w:val="-5"/>
          <w:sz w:val="28"/>
          <w:szCs w:val="28"/>
          <w:lang w:val="ru-RU"/>
        </w:rPr>
      </w:pPr>
      <w:r w:rsidRPr="007E7B90">
        <w:rPr>
          <w:rFonts w:ascii="Times New Roman" w:hAnsi="Times New Roman"/>
          <w:spacing w:val="-5"/>
          <w:sz w:val="28"/>
          <w:szCs w:val="28"/>
          <w:lang w:val="ru-RU"/>
        </w:rPr>
        <w:t>Учет критериев индивидуальных достижений по каждому из подпунктов осуществляется только один раз с однократным начислением соответствующего ему количества баллов.</w:t>
      </w:r>
    </w:p>
    <w:p w:rsidR="00E13892" w:rsidRPr="00842249" w:rsidRDefault="00842249" w:rsidP="00842249">
      <w:pPr>
        <w:spacing w:before="0" w:after="0" w:line="240" w:lineRule="auto"/>
        <w:ind w:firstLine="284"/>
        <w:jc w:val="both"/>
        <w:rPr>
          <w:lang w:val="ru-RU"/>
        </w:rPr>
      </w:pPr>
      <w:r>
        <w:rPr>
          <w:rFonts w:ascii="Times New Roman" w:hAnsi="Times New Roman"/>
          <w:spacing w:val="-5"/>
          <w:sz w:val="28"/>
          <w:szCs w:val="28"/>
          <w:lang w:val="ru-RU"/>
        </w:rPr>
        <w:t>Максимальная сумма баллов за индивидуальные достижения не может превышать 15 баллов.</w:t>
      </w:r>
      <w:bookmarkStart w:id="0" w:name="_GoBack"/>
      <w:bookmarkEnd w:id="0"/>
    </w:p>
    <w:sectPr w:rsidR="00E13892" w:rsidRPr="008422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664312"/>
    <w:multiLevelType w:val="multilevel"/>
    <w:tmpl w:val="97E6F83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start w:val="48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EB0087C"/>
    <w:multiLevelType w:val="multilevel"/>
    <w:tmpl w:val="6F2C4F8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516423CE"/>
    <w:multiLevelType w:val="hybridMultilevel"/>
    <w:tmpl w:val="841EDAC4"/>
    <w:lvl w:ilvl="0" w:tplc="FA02AF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680"/>
    <w:rsid w:val="00083680"/>
    <w:rsid w:val="00842249"/>
    <w:rsid w:val="00E13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249"/>
    <w:pPr>
      <w:spacing w:before="200"/>
    </w:pPr>
    <w:rPr>
      <w:rFonts w:ascii="Trebuchet MS" w:eastAsia="Trebuchet MS" w:hAnsi="Trebuchet MS" w:cs="Times New Roman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rsid w:val="00842249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3"/>
    <w:rsid w:val="00842249"/>
    <w:pPr>
      <w:shd w:val="clear" w:color="auto" w:fill="FFFFFF"/>
      <w:spacing w:before="120" w:after="0" w:line="413" w:lineRule="exact"/>
      <w:ind w:hanging="300"/>
    </w:pPr>
    <w:rPr>
      <w:rFonts w:ascii="Times New Roman" w:eastAsia="Times New Roman" w:hAnsi="Times New Roman" w:cstheme="minorBidi"/>
      <w:sz w:val="28"/>
      <w:szCs w:val="28"/>
      <w:lang w:val="ru-RU" w:bidi="ar-SA"/>
    </w:rPr>
  </w:style>
  <w:style w:type="character" w:customStyle="1" w:styleId="20">
    <w:name w:val="Заголовок №2_"/>
    <w:link w:val="21"/>
    <w:rsid w:val="00842249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1">
    <w:name w:val="Заголовок №2"/>
    <w:basedOn w:val="a"/>
    <w:link w:val="20"/>
    <w:rsid w:val="00842249"/>
    <w:pPr>
      <w:shd w:val="clear" w:color="auto" w:fill="FFFFFF"/>
      <w:spacing w:before="540" w:after="0" w:line="0" w:lineRule="atLeast"/>
      <w:outlineLvl w:val="1"/>
    </w:pPr>
    <w:rPr>
      <w:rFonts w:ascii="Times New Roman" w:eastAsia="Times New Roman" w:hAnsi="Times New Roman" w:cstheme="minorBidi"/>
      <w:sz w:val="28"/>
      <w:szCs w:val="28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249"/>
    <w:pPr>
      <w:spacing w:before="200"/>
    </w:pPr>
    <w:rPr>
      <w:rFonts w:ascii="Trebuchet MS" w:eastAsia="Trebuchet MS" w:hAnsi="Trebuchet MS" w:cs="Times New Roman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rsid w:val="00842249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3"/>
    <w:rsid w:val="00842249"/>
    <w:pPr>
      <w:shd w:val="clear" w:color="auto" w:fill="FFFFFF"/>
      <w:spacing w:before="120" w:after="0" w:line="413" w:lineRule="exact"/>
      <w:ind w:hanging="300"/>
    </w:pPr>
    <w:rPr>
      <w:rFonts w:ascii="Times New Roman" w:eastAsia="Times New Roman" w:hAnsi="Times New Roman" w:cstheme="minorBidi"/>
      <w:sz w:val="28"/>
      <w:szCs w:val="28"/>
      <w:lang w:val="ru-RU" w:bidi="ar-SA"/>
    </w:rPr>
  </w:style>
  <w:style w:type="character" w:customStyle="1" w:styleId="20">
    <w:name w:val="Заголовок №2_"/>
    <w:link w:val="21"/>
    <w:rsid w:val="00842249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1">
    <w:name w:val="Заголовок №2"/>
    <w:basedOn w:val="a"/>
    <w:link w:val="20"/>
    <w:rsid w:val="00842249"/>
    <w:pPr>
      <w:shd w:val="clear" w:color="auto" w:fill="FFFFFF"/>
      <w:spacing w:before="540" w:after="0" w:line="0" w:lineRule="atLeast"/>
      <w:outlineLvl w:val="1"/>
    </w:pPr>
    <w:rPr>
      <w:rFonts w:ascii="Times New Roman" w:eastAsia="Times New Roman" w:hAnsi="Times New Roman" w:cstheme="minorBidi"/>
      <w:sz w:val="28"/>
      <w:szCs w:val="28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571</Words>
  <Characters>3260</Characters>
  <Application>Microsoft Office Word</Application>
  <DocSecurity>0</DocSecurity>
  <Lines>27</Lines>
  <Paragraphs>7</Paragraphs>
  <ScaleCrop>false</ScaleCrop>
  <Company/>
  <LinksUpToDate>false</LinksUpToDate>
  <CharactersWithSpaces>3824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2019-04-01T09:11:00Z</dcterms:created>
  <dcterms:modified xsi:type="dcterms:W3CDTF">2019-04-01T09:12:00Z</dcterms:modified>
</cp:coreProperties>
</file>