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FC" w:rsidRDefault="00F702FC" w:rsidP="00F702F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F702FC" w:rsidRPr="002E6BCF" w:rsidRDefault="00F702FC" w:rsidP="00F702F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F702FC" w:rsidRPr="005F75B1" w:rsidTr="008311A4">
        <w:tc>
          <w:tcPr>
            <w:tcW w:w="3348" w:type="dxa"/>
          </w:tcPr>
          <w:p w:rsidR="00F702FC" w:rsidRPr="005F75B1" w:rsidRDefault="00F702FC" w:rsidP="008311A4">
            <w:pPr>
              <w:rPr>
                <w:sz w:val="28"/>
                <w:szCs w:val="28"/>
              </w:rPr>
            </w:pPr>
            <w:bookmarkStart w:id="0" w:name="_GoBack"/>
            <w:r w:rsidRPr="005F75B1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F702FC" w:rsidRPr="005F75B1" w:rsidRDefault="005F75B1" w:rsidP="001B765C">
            <w:pPr>
              <w:tabs>
                <w:tab w:val="left" w:pos="1848"/>
              </w:tabs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5F75B1">
              <w:rPr>
                <w:rStyle w:val="a7"/>
                <w:sz w:val="28"/>
                <w:szCs w:val="28"/>
              </w:rPr>
              <w:t>Колюцкая</w:t>
            </w:r>
            <w:proofErr w:type="spellEnd"/>
            <w:r w:rsidRPr="005F75B1">
              <w:rPr>
                <w:rStyle w:val="a7"/>
                <w:sz w:val="28"/>
                <w:szCs w:val="28"/>
              </w:rPr>
              <w:t xml:space="preserve"> Елена Владимировна</w:t>
            </w:r>
          </w:p>
        </w:tc>
      </w:tr>
      <w:tr w:rsidR="00F702FC" w:rsidRPr="005F75B1" w:rsidTr="008311A4">
        <w:tc>
          <w:tcPr>
            <w:tcW w:w="3348" w:type="dxa"/>
          </w:tcPr>
          <w:p w:rsidR="00F702FC" w:rsidRPr="005F75B1" w:rsidRDefault="00F702FC" w:rsidP="008311A4">
            <w:pPr>
              <w:rPr>
                <w:sz w:val="28"/>
                <w:szCs w:val="28"/>
              </w:rPr>
            </w:pPr>
            <w:r w:rsidRPr="005F75B1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4E58A1" w:rsidRPr="005F75B1" w:rsidRDefault="00F702FC" w:rsidP="00515AF5">
            <w:pPr>
              <w:jc w:val="center"/>
              <w:rPr>
                <w:sz w:val="28"/>
                <w:szCs w:val="28"/>
              </w:rPr>
            </w:pPr>
            <w:r w:rsidRPr="005F75B1">
              <w:rPr>
                <w:sz w:val="28"/>
                <w:szCs w:val="28"/>
              </w:rPr>
              <w:t xml:space="preserve">Доктор медицинских наук, </w:t>
            </w:r>
            <w:r w:rsidR="00515AF5" w:rsidRPr="005F75B1">
              <w:rPr>
                <w:sz w:val="28"/>
                <w:szCs w:val="28"/>
              </w:rPr>
              <w:t>профессор</w:t>
            </w:r>
          </w:p>
          <w:p w:rsidR="00F702FC" w:rsidRPr="005F75B1" w:rsidRDefault="00F702FC" w:rsidP="00515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F75B1">
              <w:rPr>
                <w:sz w:val="28"/>
                <w:szCs w:val="28"/>
              </w:rPr>
              <w:t>14.01.06 - психиатрия</w:t>
            </w:r>
          </w:p>
        </w:tc>
      </w:tr>
      <w:tr w:rsidR="00F702FC" w:rsidRPr="005F75B1" w:rsidTr="008311A4">
        <w:tc>
          <w:tcPr>
            <w:tcW w:w="3348" w:type="dxa"/>
          </w:tcPr>
          <w:p w:rsidR="00F702FC" w:rsidRPr="005F75B1" w:rsidRDefault="00F702FC" w:rsidP="008311A4">
            <w:pPr>
              <w:rPr>
                <w:sz w:val="28"/>
                <w:szCs w:val="28"/>
              </w:rPr>
            </w:pPr>
            <w:r w:rsidRPr="005F75B1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F702FC" w:rsidRPr="005F75B1" w:rsidRDefault="005F75B1" w:rsidP="0062011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F75B1">
              <w:rPr>
                <w:sz w:val="28"/>
                <w:szCs w:val="28"/>
              </w:rPr>
              <w:t>Заведующая отделением по изучению обсессивно-</w:t>
            </w:r>
            <w:proofErr w:type="spellStart"/>
            <w:r w:rsidRPr="005F75B1">
              <w:rPr>
                <w:sz w:val="28"/>
                <w:szCs w:val="28"/>
              </w:rPr>
              <w:t>фобических</w:t>
            </w:r>
            <w:proofErr w:type="spellEnd"/>
            <w:r w:rsidRPr="005F75B1">
              <w:rPr>
                <w:sz w:val="28"/>
                <w:szCs w:val="28"/>
              </w:rPr>
              <w:t xml:space="preserve"> и псевдоневротических расстройств ФГБНУ «Научный центр психическо</w:t>
            </w:r>
            <w:r w:rsidRPr="005F75B1">
              <w:rPr>
                <w:sz w:val="28"/>
                <w:szCs w:val="28"/>
              </w:rPr>
              <w:t xml:space="preserve">го здоровья» </w:t>
            </w:r>
            <w:proofErr w:type="spellStart"/>
            <w:r w:rsidRPr="005F75B1">
              <w:rPr>
                <w:sz w:val="28"/>
                <w:szCs w:val="28"/>
              </w:rPr>
              <w:t>Минобрнауки</w:t>
            </w:r>
            <w:proofErr w:type="spellEnd"/>
            <w:r w:rsidRPr="005F75B1">
              <w:rPr>
                <w:sz w:val="28"/>
                <w:szCs w:val="28"/>
              </w:rPr>
              <w:t xml:space="preserve"> России</w:t>
            </w:r>
          </w:p>
        </w:tc>
      </w:tr>
      <w:tr w:rsidR="001B765C" w:rsidRPr="005F75B1" w:rsidTr="008311A4">
        <w:tc>
          <w:tcPr>
            <w:tcW w:w="3348" w:type="dxa"/>
            <w:vMerge w:val="restart"/>
          </w:tcPr>
          <w:p w:rsidR="001B765C" w:rsidRPr="005F75B1" w:rsidRDefault="001B765C" w:rsidP="004E58A1">
            <w:pPr>
              <w:pStyle w:val="a3"/>
              <w:shd w:val="clear" w:color="auto" w:fill="FFFFFF"/>
              <w:spacing w:before="0" w:beforeAutospacing="0" w:after="75" w:afterAutospacing="0" w:line="312" w:lineRule="atLeast"/>
              <w:rPr>
                <w:sz w:val="28"/>
                <w:szCs w:val="28"/>
              </w:rPr>
            </w:pPr>
            <w:r w:rsidRPr="005F75B1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683" w:type="dxa"/>
          </w:tcPr>
          <w:p w:rsidR="001B765C" w:rsidRPr="005F75B1" w:rsidRDefault="005F75B1" w:rsidP="005F75B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5F75B1">
              <w:rPr>
                <w:sz w:val="28"/>
                <w:szCs w:val="28"/>
              </w:rPr>
              <w:t xml:space="preserve">Паническое расстройство и аффективная патология (аспекты </w:t>
            </w:r>
            <w:proofErr w:type="spellStart"/>
            <w:r w:rsidRPr="005F75B1">
              <w:rPr>
                <w:sz w:val="28"/>
                <w:szCs w:val="28"/>
              </w:rPr>
              <w:t>коморбидности</w:t>
            </w:r>
            <w:proofErr w:type="spellEnd"/>
            <w:r w:rsidRPr="005F75B1">
              <w:rPr>
                <w:sz w:val="28"/>
                <w:szCs w:val="28"/>
              </w:rPr>
              <w:t xml:space="preserve">). Горбунова А.А., </w:t>
            </w:r>
            <w:proofErr w:type="spellStart"/>
            <w:r w:rsidRPr="005F75B1">
              <w:rPr>
                <w:sz w:val="28"/>
                <w:szCs w:val="28"/>
              </w:rPr>
              <w:t>Колюцкая</w:t>
            </w:r>
            <w:proofErr w:type="spellEnd"/>
            <w:r w:rsidRPr="005F75B1">
              <w:rPr>
                <w:sz w:val="28"/>
                <w:szCs w:val="28"/>
              </w:rPr>
              <w:t xml:space="preserve"> Е.В. Журнал неврологии и психиатрии им. C.C. Корсакова. 2014. Т. 114. № 10. С. 9-13.</w:t>
            </w:r>
          </w:p>
        </w:tc>
      </w:tr>
      <w:tr w:rsidR="001B765C" w:rsidRPr="005F75B1" w:rsidTr="008311A4">
        <w:tc>
          <w:tcPr>
            <w:tcW w:w="3348" w:type="dxa"/>
            <w:vMerge/>
          </w:tcPr>
          <w:p w:rsidR="001B765C" w:rsidRPr="005F75B1" w:rsidRDefault="001B765C" w:rsidP="008311A4">
            <w:pPr>
              <w:pStyle w:val="a3"/>
              <w:shd w:val="clear" w:color="auto" w:fill="FFFFFF"/>
              <w:spacing w:before="0" w:beforeAutospacing="0" w:after="75" w:afterAutospacing="0" w:line="312" w:lineRule="atLeast"/>
              <w:ind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5F75B1" w:rsidRDefault="005F75B1" w:rsidP="005F75B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5F75B1">
              <w:rPr>
                <w:sz w:val="28"/>
                <w:szCs w:val="28"/>
              </w:rPr>
              <w:t xml:space="preserve">Паническое расстройство: опыт использования </w:t>
            </w:r>
            <w:proofErr w:type="spellStart"/>
            <w:r w:rsidRPr="005F75B1">
              <w:rPr>
                <w:sz w:val="28"/>
                <w:szCs w:val="28"/>
              </w:rPr>
              <w:t>эсциталопрама</w:t>
            </w:r>
            <w:proofErr w:type="spellEnd"/>
            <w:r w:rsidRPr="005F75B1">
              <w:rPr>
                <w:sz w:val="28"/>
                <w:szCs w:val="28"/>
              </w:rPr>
              <w:t xml:space="preserve">. </w:t>
            </w:r>
            <w:proofErr w:type="spellStart"/>
            <w:r w:rsidRPr="005F75B1">
              <w:rPr>
                <w:sz w:val="28"/>
                <w:szCs w:val="28"/>
              </w:rPr>
              <w:t>Колюцкая</w:t>
            </w:r>
            <w:proofErr w:type="spellEnd"/>
            <w:r w:rsidRPr="005F75B1">
              <w:rPr>
                <w:sz w:val="28"/>
                <w:szCs w:val="28"/>
              </w:rPr>
              <w:t xml:space="preserve"> Е.В. Психические расстройства в общей медицине. 2015. № 1. С. 47-51.</w:t>
            </w:r>
          </w:p>
        </w:tc>
      </w:tr>
      <w:tr w:rsidR="001B765C" w:rsidRPr="005F75B1" w:rsidTr="008311A4">
        <w:tc>
          <w:tcPr>
            <w:tcW w:w="3348" w:type="dxa"/>
            <w:vMerge/>
          </w:tcPr>
          <w:p w:rsidR="001B765C" w:rsidRPr="005F75B1" w:rsidRDefault="001B765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5F75B1" w:rsidRDefault="005F75B1" w:rsidP="005F75B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5F75B1">
              <w:rPr>
                <w:sz w:val="28"/>
                <w:szCs w:val="28"/>
              </w:rPr>
              <w:t xml:space="preserve">Феномен </w:t>
            </w:r>
            <w:proofErr w:type="spellStart"/>
            <w:r w:rsidRPr="005F75B1">
              <w:rPr>
                <w:sz w:val="28"/>
                <w:szCs w:val="28"/>
              </w:rPr>
              <w:t>обсессивной</w:t>
            </w:r>
            <w:proofErr w:type="spellEnd"/>
            <w:r w:rsidRPr="005F75B1">
              <w:rPr>
                <w:sz w:val="28"/>
                <w:szCs w:val="28"/>
              </w:rPr>
              <w:t xml:space="preserve"> замедленности в структуре </w:t>
            </w:r>
            <w:proofErr w:type="spellStart"/>
            <w:r w:rsidRPr="005F75B1">
              <w:rPr>
                <w:sz w:val="28"/>
                <w:szCs w:val="28"/>
              </w:rPr>
              <w:t>шизотипического</w:t>
            </w:r>
            <w:proofErr w:type="spellEnd"/>
            <w:r w:rsidRPr="005F75B1">
              <w:rPr>
                <w:sz w:val="28"/>
                <w:szCs w:val="28"/>
              </w:rPr>
              <w:t xml:space="preserve"> расстройства. Горшкова И.В., Гиацинтова А.А., </w:t>
            </w:r>
            <w:proofErr w:type="spellStart"/>
            <w:r w:rsidRPr="005F75B1">
              <w:rPr>
                <w:sz w:val="28"/>
                <w:szCs w:val="28"/>
              </w:rPr>
              <w:t>Колюцкая</w:t>
            </w:r>
            <w:proofErr w:type="spellEnd"/>
            <w:r w:rsidRPr="005F75B1">
              <w:rPr>
                <w:sz w:val="28"/>
                <w:szCs w:val="28"/>
              </w:rPr>
              <w:t xml:space="preserve"> Е.В. Психиатрия. 2016. № 3 (71). С. 52-53.</w:t>
            </w:r>
          </w:p>
        </w:tc>
      </w:tr>
      <w:tr w:rsidR="001B765C" w:rsidRPr="005F75B1" w:rsidTr="008311A4">
        <w:tc>
          <w:tcPr>
            <w:tcW w:w="3348" w:type="dxa"/>
            <w:vMerge/>
          </w:tcPr>
          <w:p w:rsidR="001B765C" w:rsidRPr="005F75B1" w:rsidRDefault="001B765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5F75B1" w:rsidRDefault="005F75B1" w:rsidP="005F75B1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5F75B1">
              <w:rPr>
                <w:sz w:val="28"/>
                <w:szCs w:val="28"/>
              </w:rPr>
              <w:t>Кататонические</w:t>
            </w:r>
            <w:proofErr w:type="spellEnd"/>
            <w:r w:rsidRPr="005F75B1">
              <w:rPr>
                <w:sz w:val="28"/>
                <w:szCs w:val="28"/>
              </w:rPr>
              <w:t xml:space="preserve"> проявления в структуре синдрома </w:t>
            </w:r>
            <w:proofErr w:type="spellStart"/>
            <w:r w:rsidRPr="005F75B1">
              <w:rPr>
                <w:sz w:val="28"/>
                <w:szCs w:val="28"/>
              </w:rPr>
              <w:t>обсессивной</w:t>
            </w:r>
            <w:proofErr w:type="spellEnd"/>
            <w:r w:rsidRPr="005F75B1">
              <w:rPr>
                <w:sz w:val="28"/>
                <w:szCs w:val="28"/>
              </w:rPr>
              <w:t xml:space="preserve"> замедленности у больных с </w:t>
            </w:r>
            <w:proofErr w:type="spellStart"/>
            <w:r w:rsidRPr="005F75B1">
              <w:rPr>
                <w:sz w:val="28"/>
                <w:szCs w:val="28"/>
              </w:rPr>
              <w:t>шизотипическим</w:t>
            </w:r>
            <w:proofErr w:type="spellEnd"/>
            <w:r w:rsidRPr="005F75B1">
              <w:rPr>
                <w:sz w:val="28"/>
                <w:szCs w:val="28"/>
              </w:rPr>
              <w:t xml:space="preserve"> расстройством. </w:t>
            </w:r>
            <w:proofErr w:type="spellStart"/>
            <w:r w:rsidRPr="005F75B1">
              <w:rPr>
                <w:sz w:val="28"/>
                <w:szCs w:val="28"/>
              </w:rPr>
              <w:t>Колюцкая</w:t>
            </w:r>
            <w:proofErr w:type="spellEnd"/>
            <w:r w:rsidRPr="005F75B1">
              <w:rPr>
                <w:sz w:val="28"/>
                <w:szCs w:val="28"/>
              </w:rPr>
              <w:t xml:space="preserve"> Е.В., Горшкова И.В. Психиатрия. 2016. № 3 (71). С. 17-21.</w:t>
            </w:r>
          </w:p>
        </w:tc>
      </w:tr>
      <w:tr w:rsidR="001B765C" w:rsidRPr="005F75B1" w:rsidTr="008311A4">
        <w:tc>
          <w:tcPr>
            <w:tcW w:w="3348" w:type="dxa"/>
            <w:vMerge/>
          </w:tcPr>
          <w:p w:rsidR="001B765C" w:rsidRPr="005F75B1" w:rsidRDefault="001B765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5F75B1" w:rsidRDefault="005F75B1" w:rsidP="005F75B1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5F75B1">
              <w:rPr>
                <w:sz w:val="28"/>
                <w:szCs w:val="28"/>
              </w:rPr>
              <w:t xml:space="preserve">Роль </w:t>
            </w:r>
            <w:proofErr w:type="spellStart"/>
            <w:r w:rsidRPr="005F75B1">
              <w:rPr>
                <w:sz w:val="28"/>
                <w:szCs w:val="28"/>
              </w:rPr>
              <w:t>сульпирида</w:t>
            </w:r>
            <w:proofErr w:type="spellEnd"/>
            <w:r w:rsidRPr="005F75B1">
              <w:rPr>
                <w:sz w:val="28"/>
                <w:szCs w:val="28"/>
              </w:rPr>
              <w:t xml:space="preserve"> в лечении </w:t>
            </w:r>
            <w:proofErr w:type="spellStart"/>
            <w:r w:rsidRPr="005F75B1">
              <w:rPr>
                <w:sz w:val="28"/>
                <w:szCs w:val="28"/>
              </w:rPr>
              <w:t>соматоформных</w:t>
            </w:r>
            <w:proofErr w:type="spellEnd"/>
            <w:r w:rsidRPr="005F75B1">
              <w:rPr>
                <w:sz w:val="28"/>
                <w:szCs w:val="28"/>
              </w:rPr>
              <w:t xml:space="preserve"> расстройств. </w:t>
            </w:r>
            <w:proofErr w:type="spellStart"/>
            <w:r w:rsidRPr="005F75B1">
              <w:rPr>
                <w:sz w:val="28"/>
                <w:szCs w:val="28"/>
              </w:rPr>
              <w:t>Колюцкая</w:t>
            </w:r>
            <w:proofErr w:type="spellEnd"/>
            <w:r w:rsidRPr="005F75B1">
              <w:rPr>
                <w:sz w:val="28"/>
                <w:szCs w:val="28"/>
              </w:rPr>
              <w:t xml:space="preserve"> Е.В. Медицинский совет. 2017. № 17. С. 20-24.</w:t>
            </w:r>
          </w:p>
        </w:tc>
      </w:tr>
      <w:tr w:rsidR="001B765C" w:rsidRPr="005F75B1" w:rsidTr="008311A4">
        <w:tc>
          <w:tcPr>
            <w:tcW w:w="3348" w:type="dxa"/>
            <w:vMerge/>
          </w:tcPr>
          <w:p w:rsidR="001B765C" w:rsidRPr="005F75B1" w:rsidRDefault="001B765C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1B765C" w:rsidRPr="005F75B1" w:rsidRDefault="005F75B1" w:rsidP="005F75B1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5F75B1">
              <w:rPr>
                <w:sz w:val="28"/>
                <w:szCs w:val="28"/>
              </w:rPr>
              <w:t xml:space="preserve">Паническое расстройство и аффективная патология (аспекты </w:t>
            </w:r>
            <w:proofErr w:type="spellStart"/>
            <w:r w:rsidRPr="005F75B1">
              <w:rPr>
                <w:sz w:val="28"/>
                <w:szCs w:val="28"/>
              </w:rPr>
              <w:t>коморбидности</w:t>
            </w:r>
            <w:proofErr w:type="spellEnd"/>
            <w:r w:rsidRPr="005F75B1">
              <w:rPr>
                <w:sz w:val="28"/>
                <w:szCs w:val="28"/>
              </w:rPr>
              <w:t xml:space="preserve">). Горбунова А.А., </w:t>
            </w:r>
            <w:proofErr w:type="spellStart"/>
            <w:r w:rsidRPr="005F75B1">
              <w:rPr>
                <w:sz w:val="28"/>
                <w:szCs w:val="28"/>
              </w:rPr>
              <w:t>Колюцкая</w:t>
            </w:r>
            <w:proofErr w:type="spellEnd"/>
            <w:r w:rsidRPr="005F75B1">
              <w:rPr>
                <w:sz w:val="28"/>
                <w:szCs w:val="28"/>
              </w:rPr>
              <w:t xml:space="preserve"> Е.В. Психиатрия. 2014. № 3 (63). С. 33-33a.</w:t>
            </w:r>
          </w:p>
        </w:tc>
      </w:tr>
      <w:bookmarkEnd w:id="0"/>
    </w:tbl>
    <w:p w:rsidR="00F702FC" w:rsidRDefault="00F702FC" w:rsidP="00F702FC"/>
    <w:p w:rsidR="00F702FC" w:rsidRDefault="00F702FC" w:rsidP="00F702FC"/>
    <w:p w:rsidR="009F0E9A" w:rsidRDefault="009F0E9A"/>
    <w:sectPr w:rsidR="009F0E9A" w:rsidSect="008311A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2C"/>
    <w:multiLevelType w:val="multilevel"/>
    <w:tmpl w:val="85A8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3E8E"/>
    <w:multiLevelType w:val="multilevel"/>
    <w:tmpl w:val="11FC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820D4"/>
    <w:multiLevelType w:val="multilevel"/>
    <w:tmpl w:val="43B6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B0B5D"/>
    <w:multiLevelType w:val="multilevel"/>
    <w:tmpl w:val="3C76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7241D"/>
    <w:multiLevelType w:val="multilevel"/>
    <w:tmpl w:val="5F7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5560E"/>
    <w:multiLevelType w:val="multilevel"/>
    <w:tmpl w:val="45B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3663B"/>
    <w:multiLevelType w:val="multilevel"/>
    <w:tmpl w:val="7EE6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23D05"/>
    <w:multiLevelType w:val="multilevel"/>
    <w:tmpl w:val="4E60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16D27"/>
    <w:multiLevelType w:val="multilevel"/>
    <w:tmpl w:val="68F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557C8"/>
    <w:multiLevelType w:val="multilevel"/>
    <w:tmpl w:val="D3D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50AF2"/>
    <w:multiLevelType w:val="multilevel"/>
    <w:tmpl w:val="44EA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22043"/>
    <w:multiLevelType w:val="multilevel"/>
    <w:tmpl w:val="A1AA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51192"/>
    <w:multiLevelType w:val="multilevel"/>
    <w:tmpl w:val="6A9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1094F"/>
    <w:multiLevelType w:val="multilevel"/>
    <w:tmpl w:val="A4C6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14132"/>
    <w:multiLevelType w:val="multilevel"/>
    <w:tmpl w:val="BB94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31606"/>
    <w:multiLevelType w:val="multilevel"/>
    <w:tmpl w:val="4D26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A6770"/>
    <w:multiLevelType w:val="multilevel"/>
    <w:tmpl w:val="DBB4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621327"/>
    <w:multiLevelType w:val="multilevel"/>
    <w:tmpl w:val="C0FE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C6043"/>
    <w:multiLevelType w:val="multilevel"/>
    <w:tmpl w:val="533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85B90"/>
    <w:multiLevelType w:val="multilevel"/>
    <w:tmpl w:val="E584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155BE"/>
    <w:multiLevelType w:val="multilevel"/>
    <w:tmpl w:val="6834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C7383"/>
    <w:multiLevelType w:val="multilevel"/>
    <w:tmpl w:val="939E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8C15B8"/>
    <w:multiLevelType w:val="multilevel"/>
    <w:tmpl w:val="D3AE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2"/>
  </w:num>
  <w:num w:numId="5">
    <w:abstractNumId w:val="4"/>
  </w:num>
  <w:num w:numId="6">
    <w:abstractNumId w:val="5"/>
  </w:num>
  <w:num w:numId="7">
    <w:abstractNumId w:val="16"/>
  </w:num>
  <w:num w:numId="8">
    <w:abstractNumId w:val="8"/>
  </w:num>
  <w:num w:numId="9">
    <w:abstractNumId w:val="17"/>
  </w:num>
  <w:num w:numId="10">
    <w:abstractNumId w:val="20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2"/>
  </w:num>
  <w:num w:numId="16">
    <w:abstractNumId w:val="22"/>
  </w:num>
  <w:num w:numId="17">
    <w:abstractNumId w:val="9"/>
  </w:num>
  <w:num w:numId="18">
    <w:abstractNumId w:val="14"/>
  </w:num>
  <w:num w:numId="19">
    <w:abstractNumId w:val="11"/>
  </w:num>
  <w:num w:numId="20">
    <w:abstractNumId w:val="6"/>
  </w:num>
  <w:num w:numId="21">
    <w:abstractNumId w:val="21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01"/>
    <w:rsid w:val="00057A61"/>
    <w:rsid w:val="000C0EF0"/>
    <w:rsid w:val="0019427A"/>
    <w:rsid w:val="001B765C"/>
    <w:rsid w:val="001F5B03"/>
    <w:rsid w:val="00235255"/>
    <w:rsid w:val="00440CF4"/>
    <w:rsid w:val="004E58A1"/>
    <w:rsid w:val="00515AF5"/>
    <w:rsid w:val="005F75B1"/>
    <w:rsid w:val="00620119"/>
    <w:rsid w:val="00716A0F"/>
    <w:rsid w:val="008311A4"/>
    <w:rsid w:val="008D2538"/>
    <w:rsid w:val="008F2160"/>
    <w:rsid w:val="009354FD"/>
    <w:rsid w:val="009F0E9A"/>
    <w:rsid w:val="00A761C3"/>
    <w:rsid w:val="00AD2017"/>
    <w:rsid w:val="00AF1451"/>
    <w:rsid w:val="00B81DCD"/>
    <w:rsid w:val="00C42C19"/>
    <w:rsid w:val="00CD51A5"/>
    <w:rsid w:val="00DD25FC"/>
    <w:rsid w:val="00F64406"/>
    <w:rsid w:val="00F702FC"/>
    <w:rsid w:val="00FE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C9B7"/>
  <w15:docId w15:val="{C02A4ABE-931C-460A-8070-AFEF849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311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E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Евгения Сергеевна Жбанова</cp:lastModifiedBy>
  <cp:revision>18</cp:revision>
  <dcterms:created xsi:type="dcterms:W3CDTF">2017-05-18T09:06:00Z</dcterms:created>
  <dcterms:modified xsi:type="dcterms:W3CDTF">2019-04-29T09:39:00Z</dcterms:modified>
</cp:coreProperties>
</file>