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FC" w:rsidRDefault="00F702FC" w:rsidP="00F702F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F702FC" w:rsidRPr="002E6BCF" w:rsidRDefault="00F702FC" w:rsidP="00F702F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F702FC" w:rsidRPr="00B46FEC" w:rsidTr="008311A4">
        <w:tc>
          <w:tcPr>
            <w:tcW w:w="3348" w:type="dxa"/>
          </w:tcPr>
          <w:p w:rsidR="00F702FC" w:rsidRPr="00B46FEC" w:rsidRDefault="00F702FC" w:rsidP="008311A4">
            <w:pPr>
              <w:rPr>
                <w:sz w:val="28"/>
                <w:szCs w:val="28"/>
              </w:rPr>
            </w:pPr>
            <w:bookmarkStart w:id="0" w:name="_GoBack"/>
            <w:r w:rsidRPr="00B46FEC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F702FC" w:rsidRPr="00B46FEC" w:rsidRDefault="00F702FC" w:rsidP="00B46FEC">
            <w:pPr>
              <w:tabs>
                <w:tab w:val="left" w:pos="1848"/>
              </w:tabs>
              <w:rPr>
                <w:sz w:val="28"/>
                <w:szCs w:val="28"/>
                <w:shd w:val="clear" w:color="auto" w:fill="FFFFFF"/>
              </w:rPr>
            </w:pPr>
            <w:r w:rsidRPr="00B46FEC">
              <w:rPr>
                <w:sz w:val="28"/>
                <w:szCs w:val="28"/>
                <w:shd w:val="clear" w:color="auto" w:fill="FFFFFF"/>
              </w:rPr>
              <w:tab/>
            </w:r>
            <w:r w:rsidR="00B46FEC" w:rsidRPr="00B46FEC">
              <w:rPr>
                <w:b/>
                <w:bCs/>
                <w:sz w:val="28"/>
                <w:szCs w:val="28"/>
                <w:shd w:val="clear" w:color="auto" w:fill="FFFFFF"/>
              </w:rPr>
              <w:t>Сиволап Юрий Павлович</w:t>
            </w:r>
          </w:p>
        </w:tc>
      </w:tr>
      <w:tr w:rsidR="00F702FC" w:rsidRPr="00B46FEC" w:rsidTr="008311A4">
        <w:tc>
          <w:tcPr>
            <w:tcW w:w="3348" w:type="dxa"/>
          </w:tcPr>
          <w:p w:rsidR="00F702FC" w:rsidRPr="00B46FEC" w:rsidRDefault="00F702FC" w:rsidP="008311A4">
            <w:pPr>
              <w:rPr>
                <w:sz w:val="28"/>
                <w:szCs w:val="28"/>
              </w:rPr>
            </w:pPr>
            <w:r w:rsidRPr="00B46FEC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4E58A1" w:rsidRPr="00B46FEC" w:rsidRDefault="00F702FC" w:rsidP="00515AF5">
            <w:pPr>
              <w:jc w:val="center"/>
              <w:rPr>
                <w:sz w:val="28"/>
                <w:szCs w:val="28"/>
              </w:rPr>
            </w:pPr>
            <w:r w:rsidRPr="00B46FEC">
              <w:rPr>
                <w:sz w:val="28"/>
                <w:szCs w:val="28"/>
              </w:rPr>
              <w:t>Доктор медицинских наук</w:t>
            </w:r>
            <w:r w:rsidR="00B46FEC" w:rsidRPr="00B46FEC">
              <w:rPr>
                <w:sz w:val="28"/>
                <w:szCs w:val="28"/>
              </w:rPr>
              <w:t>, профессор</w:t>
            </w:r>
          </w:p>
          <w:p w:rsidR="00F702FC" w:rsidRPr="00B46FEC" w:rsidRDefault="00F702FC" w:rsidP="00515AF5">
            <w:pPr>
              <w:jc w:val="center"/>
              <w:rPr>
                <w:sz w:val="28"/>
                <w:szCs w:val="28"/>
              </w:rPr>
            </w:pPr>
            <w:r w:rsidRPr="00B46FEC">
              <w:rPr>
                <w:sz w:val="28"/>
                <w:szCs w:val="28"/>
              </w:rPr>
              <w:t xml:space="preserve">14.01.06 </w:t>
            </w:r>
            <w:r w:rsidR="00B46FEC" w:rsidRPr="00B46FEC">
              <w:rPr>
                <w:sz w:val="28"/>
                <w:szCs w:val="28"/>
              </w:rPr>
              <w:t>–</w:t>
            </w:r>
            <w:r w:rsidRPr="00B46FEC">
              <w:rPr>
                <w:sz w:val="28"/>
                <w:szCs w:val="28"/>
              </w:rPr>
              <w:t xml:space="preserve"> психиатрия</w:t>
            </w:r>
            <w:r w:rsidR="00B46FEC" w:rsidRPr="00B46FEC">
              <w:rPr>
                <w:sz w:val="28"/>
                <w:szCs w:val="28"/>
              </w:rPr>
              <w:t>,</w:t>
            </w:r>
          </w:p>
          <w:p w:rsidR="00B46FEC" w:rsidRPr="00B46FEC" w:rsidRDefault="00B46FEC" w:rsidP="00515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46FEC">
              <w:rPr>
                <w:sz w:val="28"/>
                <w:szCs w:val="28"/>
              </w:rPr>
              <w:t xml:space="preserve">14.01.27 </w:t>
            </w:r>
            <w:r w:rsidRPr="00B46FEC">
              <w:rPr>
                <w:sz w:val="28"/>
                <w:szCs w:val="28"/>
              </w:rPr>
              <w:t xml:space="preserve">– </w:t>
            </w:r>
            <w:r w:rsidRPr="00B46FEC">
              <w:rPr>
                <w:sz w:val="28"/>
                <w:szCs w:val="28"/>
              </w:rPr>
              <w:t>наркология</w:t>
            </w:r>
          </w:p>
        </w:tc>
      </w:tr>
      <w:tr w:rsidR="00F702FC" w:rsidRPr="00B46FEC" w:rsidTr="008311A4">
        <w:tc>
          <w:tcPr>
            <w:tcW w:w="3348" w:type="dxa"/>
          </w:tcPr>
          <w:p w:rsidR="00F702FC" w:rsidRPr="00B46FEC" w:rsidRDefault="00F702FC" w:rsidP="008311A4">
            <w:pPr>
              <w:rPr>
                <w:sz w:val="28"/>
                <w:szCs w:val="28"/>
              </w:rPr>
            </w:pPr>
            <w:r w:rsidRPr="00B46FEC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F702FC" w:rsidRPr="00B46FEC" w:rsidRDefault="00B46FEC" w:rsidP="0062011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46FEC">
              <w:rPr>
                <w:sz w:val="28"/>
                <w:szCs w:val="28"/>
              </w:rPr>
              <w:t>Профессор кафедры психиатрии и наркологии ФГАОУ ВО Первый МГМУ им. И.М. Сеченова Минздрава России</w:t>
            </w:r>
          </w:p>
        </w:tc>
      </w:tr>
      <w:tr w:rsidR="00B46FEC" w:rsidRPr="00B46FEC" w:rsidTr="008311A4">
        <w:tc>
          <w:tcPr>
            <w:tcW w:w="3348" w:type="dxa"/>
            <w:vMerge w:val="restart"/>
          </w:tcPr>
          <w:p w:rsidR="00B46FEC" w:rsidRPr="00B46FEC" w:rsidRDefault="00B46FEC" w:rsidP="004E58A1">
            <w:pPr>
              <w:pStyle w:val="a3"/>
              <w:shd w:val="clear" w:color="auto" w:fill="FFFFFF"/>
              <w:spacing w:before="0" w:beforeAutospacing="0" w:after="75" w:afterAutospacing="0" w:line="312" w:lineRule="atLeast"/>
              <w:rPr>
                <w:sz w:val="28"/>
                <w:szCs w:val="28"/>
              </w:rPr>
            </w:pPr>
            <w:r w:rsidRPr="00B46FEC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B46FEC" w:rsidRPr="00B46FEC" w:rsidRDefault="00B46FEC" w:rsidP="00B46FEC">
            <w:pPr>
              <w:rPr>
                <w:sz w:val="28"/>
                <w:szCs w:val="28"/>
              </w:rPr>
            </w:pPr>
          </w:p>
          <w:p w:rsidR="00B46FEC" w:rsidRPr="00B46FEC" w:rsidRDefault="00B46FEC" w:rsidP="00B46FEC">
            <w:pPr>
              <w:rPr>
                <w:sz w:val="28"/>
                <w:szCs w:val="28"/>
              </w:rPr>
            </w:pPr>
          </w:p>
          <w:p w:rsidR="00B46FEC" w:rsidRPr="00B46FEC" w:rsidRDefault="00B46FEC" w:rsidP="00B46FEC">
            <w:pPr>
              <w:rPr>
                <w:sz w:val="28"/>
                <w:szCs w:val="28"/>
              </w:rPr>
            </w:pPr>
          </w:p>
          <w:p w:rsidR="00B46FEC" w:rsidRPr="00B46FEC" w:rsidRDefault="00B46FEC" w:rsidP="00B46FEC">
            <w:pPr>
              <w:rPr>
                <w:sz w:val="28"/>
                <w:szCs w:val="28"/>
              </w:rPr>
            </w:pPr>
          </w:p>
          <w:p w:rsidR="00B46FEC" w:rsidRPr="00B46FEC" w:rsidRDefault="00B46FEC" w:rsidP="00B46FEC">
            <w:pPr>
              <w:rPr>
                <w:sz w:val="28"/>
                <w:szCs w:val="28"/>
              </w:rPr>
            </w:pPr>
          </w:p>
          <w:p w:rsidR="00B46FEC" w:rsidRPr="00B46FEC" w:rsidRDefault="00B46FEC" w:rsidP="00B46FE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B46FEC" w:rsidRPr="00B46FEC" w:rsidRDefault="00B46FEC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B46FEC">
              <w:rPr>
                <w:rStyle w:val="a7"/>
                <w:sz w:val="28"/>
                <w:szCs w:val="28"/>
              </w:rPr>
              <w:t>Сиволап Ю.П.</w:t>
            </w:r>
            <w:r w:rsidRPr="00B46FEC">
              <w:rPr>
                <w:sz w:val="28"/>
                <w:szCs w:val="28"/>
              </w:rPr>
              <w:t xml:space="preserve">, </w:t>
            </w:r>
            <w:proofErr w:type="spellStart"/>
            <w:r w:rsidRPr="00B46FEC">
              <w:rPr>
                <w:sz w:val="28"/>
                <w:szCs w:val="28"/>
              </w:rPr>
              <w:t>Янушкевич</w:t>
            </w:r>
            <w:proofErr w:type="spellEnd"/>
            <w:r w:rsidRPr="00B46FEC">
              <w:rPr>
                <w:sz w:val="28"/>
                <w:szCs w:val="28"/>
              </w:rPr>
              <w:t xml:space="preserve"> М.В., Савченков В.А. Двойной диагноз: шизофрения и злоупотребление </w:t>
            </w:r>
            <w:proofErr w:type="spellStart"/>
            <w:r w:rsidRPr="00B46FEC">
              <w:rPr>
                <w:sz w:val="28"/>
                <w:szCs w:val="28"/>
              </w:rPr>
              <w:t>психоактивными</w:t>
            </w:r>
            <w:proofErr w:type="spellEnd"/>
            <w:r w:rsidRPr="00B46FEC">
              <w:rPr>
                <w:sz w:val="28"/>
                <w:szCs w:val="28"/>
              </w:rPr>
              <w:t xml:space="preserve"> веществами // Неврологический вестник. Журнал им. В.М. Бехтерева. 2017. Т. XLIX. № 2. С. 57-60.</w:t>
            </w:r>
          </w:p>
        </w:tc>
      </w:tr>
      <w:tr w:rsidR="00B46FEC" w:rsidRPr="00B46FEC" w:rsidTr="008311A4">
        <w:tc>
          <w:tcPr>
            <w:tcW w:w="3348" w:type="dxa"/>
            <w:vMerge/>
          </w:tcPr>
          <w:p w:rsidR="00B46FEC" w:rsidRPr="00B46FEC" w:rsidRDefault="00B46FEC" w:rsidP="008311A4">
            <w:pPr>
              <w:pStyle w:val="a3"/>
              <w:shd w:val="clear" w:color="auto" w:fill="FFFFFF"/>
              <w:spacing w:before="0" w:beforeAutospacing="0" w:after="75" w:afterAutospacing="0" w:line="312" w:lineRule="atLeast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B46FEC" w:rsidRPr="00B46FEC" w:rsidRDefault="00B46FEC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B46FEC">
              <w:rPr>
                <w:sz w:val="28"/>
                <w:szCs w:val="28"/>
              </w:rPr>
              <w:t xml:space="preserve">Портнова А.А., </w:t>
            </w:r>
            <w:r w:rsidRPr="00B46FEC">
              <w:rPr>
                <w:rStyle w:val="a7"/>
                <w:sz w:val="28"/>
                <w:szCs w:val="28"/>
              </w:rPr>
              <w:t>Сиволап Ю.П.</w:t>
            </w:r>
            <w:r w:rsidRPr="00B46FEC">
              <w:rPr>
                <w:sz w:val="28"/>
                <w:szCs w:val="28"/>
              </w:rPr>
              <w:t xml:space="preserve"> Злоупотребление </w:t>
            </w:r>
            <w:proofErr w:type="spellStart"/>
            <w:r w:rsidRPr="00B46FEC">
              <w:rPr>
                <w:sz w:val="28"/>
                <w:szCs w:val="28"/>
              </w:rPr>
              <w:t>психоактивными</w:t>
            </w:r>
            <w:proofErr w:type="spellEnd"/>
            <w:r w:rsidRPr="00B46FEC">
              <w:rPr>
                <w:sz w:val="28"/>
                <w:szCs w:val="28"/>
              </w:rPr>
              <w:t xml:space="preserve"> веществами: связь с травмами детского возраста // Журнал неврологии и психиатрии им. C.C. Корсакова. 2017. Т. 117. № 4. С. 92-95.</w:t>
            </w:r>
          </w:p>
        </w:tc>
      </w:tr>
      <w:tr w:rsidR="00B46FEC" w:rsidRPr="00B46FEC" w:rsidTr="008311A4">
        <w:tc>
          <w:tcPr>
            <w:tcW w:w="3348" w:type="dxa"/>
            <w:vMerge/>
          </w:tcPr>
          <w:p w:rsidR="00B46FEC" w:rsidRPr="00B46FEC" w:rsidRDefault="00B46FE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B46FEC" w:rsidRPr="00B46FEC" w:rsidRDefault="00B46FEC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B46FEC">
              <w:rPr>
                <w:rStyle w:val="a7"/>
                <w:sz w:val="28"/>
                <w:szCs w:val="28"/>
              </w:rPr>
              <w:t>Сиволап Ю.П.</w:t>
            </w:r>
            <w:r w:rsidRPr="00B46FEC">
              <w:rPr>
                <w:sz w:val="28"/>
                <w:szCs w:val="28"/>
              </w:rPr>
              <w:t xml:space="preserve"> Тревога, связанная со злоупотреблением </w:t>
            </w:r>
            <w:proofErr w:type="spellStart"/>
            <w:r w:rsidRPr="00B46FEC">
              <w:rPr>
                <w:sz w:val="28"/>
                <w:szCs w:val="28"/>
              </w:rPr>
              <w:t>психоактивными</w:t>
            </w:r>
            <w:proofErr w:type="spellEnd"/>
            <w:r w:rsidRPr="00B46FEC">
              <w:rPr>
                <w:sz w:val="28"/>
                <w:szCs w:val="28"/>
              </w:rPr>
              <w:t xml:space="preserve"> веществами // Журнал неврологии и психиатрии им. C.C. Корсакова. 2016. Т. 116. № 11-2. С. 3-8.</w:t>
            </w:r>
          </w:p>
        </w:tc>
      </w:tr>
      <w:tr w:rsidR="00B46FEC" w:rsidRPr="00B46FEC" w:rsidTr="008311A4">
        <w:tc>
          <w:tcPr>
            <w:tcW w:w="3348" w:type="dxa"/>
            <w:vMerge/>
          </w:tcPr>
          <w:p w:rsidR="00B46FEC" w:rsidRPr="00B46FEC" w:rsidRDefault="00B46FE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B46FEC" w:rsidRPr="00B46FEC" w:rsidRDefault="00B46FEC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B46FEC">
              <w:rPr>
                <w:rStyle w:val="a7"/>
                <w:sz w:val="28"/>
                <w:szCs w:val="28"/>
              </w:rPr>
              <w:t>Сиволап Ю.П.</w:t>
            </w:r>
            <w:r w:rsidRPr="00B46FEC">
              <w:rPr>
                <w:sz w:val="28"/>
                <w:szCs w:val="28"/>
              </w:rPr>
              <w:t xml:space="preserve"> Расстройства употребления алкоголя: критерии диагностики и возможности терапии // Вопросы наркологии. 2016. № 5-6. С. 111-122.</w:t>
            </w:r>
          </w:p>
        </w:tc>
      </w:tr>
      <w:tr w:rsidR="00B46FEC" w:rsidRPr="00B46FEC" w:rsidTr="008311A4">
        <w:tc>
          <w:tcPr>
            <w:tcW w:w="3348" w:type="dxa"/>
            <w:vMerge/>
          </w:tcPr>
          <w:p w:rsidR="00B46FEC" w:rsidRPr="00B46FEC" w:rsidRDefault="00B46FE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B46FEC" w:rsidRPr="00B46FEC" w:rsidRDefault="00B46FEC" w:rsidP="004E58A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B46FEC">
              <w:rPr>
                <w:rStyle w:val="a7"/>
                <w:sz w:val="28"/>
                <w:szCs w:val="28"/>
              </w:rPr>
              <w:t>Сиволап Ю.П.</w:t>
            </w:r>
            <w:r w:rsidRPr="00B46FEC">
              <w:rPr>
                <w:sz w:val="28"/>
                <w:szCs w:val="28"/>
              </w:rPr>
              <w:t xml:space="preserve"> Лечение алкогольной зависимости: рациональные и спорные подходы // Журнал неврологии и психиатрии им. C.C. Корсакова. 2014. Т. 114. № 5-2. С. 53-56.</w:t>
            </w:r>
          </w:p>
        </w:tc>
      </w:tr>
      <w:tr w:rsidR="00B46FEC" w:rsidRPr="00B46FEC" w:rsidTr="008311A4">
        <w:tc>
          <w:tcPr>
            <w:tcW w:w="3348" w:type="dxa"/>
            <w:vMerge/>
          </w:tcPr>
          <w:p w:rsidR="00B46FEC" w:rsidRPr="00B46FEC" w:rsidRDefault="00B46FE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B46FEC" w:rsidRPr="00B46FEC" w:rsidRDefault="00B46FEC" w:rsidP="004E58A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B46FEC">
              <w:rPr>
                <w:rStyle w:val="a7"/>
                <w:sz w:val="28"/>
                <w:szCs w:val="28"/>
              </w:rPr>
              <w:t>Сиволап Ю.П.</w:t>
            </w:r>
            <w:r w:rsidRPr="00B46FEC">
              <w:rPr>
                <w:sz w:val="28"/>
                <w:szCs w:val="28"/>
              </w:rPr>
              <w:t xml:space="preserve"> Тихая </w:t>
            </w:r>
            <w:proofErr w:type="spellStart"/>
            <w:r w:rsidRPr="00B46FEC">
              <w:rPr>
                <w:sz w:val="28"/>
                <w:szCs w:val="28"/>
              </w:rPr>
              <w:t>аддикция</w:t>
            </w:r>
            <w:proofErr w:type="spellEnd"/>
            <w:r w:rsidRPr="00B46FEC">
              <w:rPr>
                <w:sz w:val="28"/>
                <w:szCs w:val="28"/>
              </w:rPr>
              <w:t>: злоупотребление снотворными средствами // Эффективная фармакотерапия. 2014. № 22. С. 30-35.</w:t>
            </w:r>
          </w:p>
        </w:tc>
      </w:tr>
      <w:bookmarkEnd w:id="0"/>
    </w:tbl>
    <w:p w:rsidR="00F702FC" w:rsidRDefault="00F702FC" w:rsidP="00F702FC"/>
    <w:p w:rsidR="00F702FC" w:rsidRDefault="00F702FC" w:rsidP="00F702FC"/>
    <w:p w:rsidR="009F0E9A" w:rsidRDefault="009F0E9A"/>
    <w:sectPr w:rsidR="009F0E9A" w:rsidSect="008311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1D"/>
    <w:multiLevelType w:val="multilevel"/>
    <w:tmpl w:val="5F7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60E"/>
    <w:multiLevelType w:val="multilevel"/>
    <w:tmpl w:val="45B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16D27"/>
    <w:multiLevelType w:val="multilevel"/>
    <w:tmpl w:val="68F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50AF2"/>
    <w:multiLevelType w:val="multilevel"/>
    <w:tmpl w:val="44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51192"/>
    <w:multiLevelType w:val="multilevel"/>
    <w:tmpl w:val="6A9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1606"/>
    <w:multiLevelType w:val="multilevel"/>
    <w:tmpl w:val="4D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A6770"/>
    <w:multiLevelType w:val="multilevel"/>
    <w:tmpl w:val="DBB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C6043"/>
    <w:multiLevelType w:val="multilevel"/>
    <w:tmpl w:val="533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01"/>
    <w:rsid w:val="00057A61"/>
    <w:rsid w:val="000C0EF0"/>
    <w:rsid w:val="0019427A"/>
    <w:rsid w:val="001F5B03"/>
    <w:rsid w:val="00235255"/>
    <w:rsid w:val="00440CF4"/>
    <w:rsid w:val="004E58A1"/>
    <w:rsid w:val="00515AF5"/>
    <w:rsid w:val="00620119"/>
    <w:rsid w:val="008311A4"/>
    <w:rsid w:val="008D2538"/>
    <w:rsid w:val="009354FD"/>
    <w:rsid w:val="009F0E9A"/>
    <w:rsid w:val="00A761C3"/>
    <w:rsid w:val="00AD2017"/>
    <w:rsid w:val="00AF1451"/>
    <w:rsid w:val="00B46FEC"/>
    <w:rsid w:val="00B81DCD"/>
    <w:rsid w:val="00C42C19"/>
    <w:rsid w:val="00CD51A5"/>
    <w:rsid w:val="00DD25FC"/>
    <w:rsid w:val="00F64406"/>
    <w:rsid w:val="00F702FC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564A"/>
  <w15:docId w15:val="{C02A4ABE-931C-460A-8070-AFEF849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1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E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Евгения Сергеевна Жбанова</cp:lastModifiedBy>
  <cp:revision>12</cp:revision>
  <dcterms:created xsi:type="dcterms:W3CDTF">2017-05-18T09:06:00Z</dcterms:created>
  <dcterms:modified xsi:type="dcterms:W3CDTF">2019-04-29T09:23:00Z</dcterms:modified>
</cp:coreProperties>
</file>